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42"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5541"/>
        <w:gridCol w:w="8601"/>
      </w:tblGrid>
      <w:tr w:rsidR="00545FE4" w:rsidRPr="004C0365" w:rsidTr="00267363">
        <w:trPr>
          <w:trHeight w:val="995"/>
          <w:tblCellSpacing w:w="0" w:type="dxa"/>
          <w:jc w:val="center"/>
        </w:trPr>
        <w:tc>
          <w:tcPr>
            <w:tcW w:w="5541" w:type="dxa"/>
            <w:shd w:val="clear" w:color="auto" w:fill="FFFFFF"/>
            <w:tcMar>
              <w:top w:w="0" w:type="dxa"/>
              <w:left w:w="108" w:type="dxa"/>
              <w:bottom w:w="0" w:type="dxa"/>
              <w:right w:w="108" w:type="dxa"/>
            </w:tcMar>
            <w:hideMark/>
          </w:tcPr>
          <w:p w:rsidR="00545FE4" w:rsidRPr="00267363" w:rsidRDefault="00545FE4" w:rsidP="008E1552">
            <w:pPr>
              <w:spacing w:after="0" w:line="240" w:lineRule="auto"/>
              <w:jc w:val="center"/>
              <w:rPr>
                <w:rFonts w:asciiTheme="majorHAnsi" w:eastAsia="Times New Roman" w:hAnsiTheme="majorHAnsi" w:cstheme="majorHAnsi"/>
                <w:color w:val="000000"/>
                <w:sz w:val="26"/>
                <w:szCs w:val="26"/>
                <w:lang w:val="en-US"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2AAAC94B" wp14:editId="74F9030E">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" strokecolor="black [3213]"/>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008E1552">
              <w:rPr>
                <w:rFonts w:asciiTheme="majorHAnsi" w:eastAsia="Times New Roman" w:hAnsiTheme="majorHAnsi" w:cstheme="majorHAnsi"/>
                <w:b/>
                <w:bCs/>
                <w:color w:val="000000"/>
                <w:sz w:val="26"/>
                <w:szCs w:val="26"/>
                <w:lang w:val="en-US" w:eastAsia="vi-VN"/>
              </w:rPr>
              <w:t>TUYỂN SINH – ĐÀO TẠO</w:t>
            </w:r>
          </w:p>
        </w:tc>
        <w:tc>
          <w:tcPr>
            <w:tcW w:w="8601" w:type="dxa"/>
            <w:shd w:val="clear" w:color="auto" w:fill="FFFFFF"/>
            <w:tcMar>
              <w:top w:w="0" w:type="dxa"/>
              <w:left w:w="108" w:type="dxa"/>
              <w:bottom w:w="0" w:type="dxa"/>
              <w:right w:w="108" w:type="dxa"/>
            </w:tcMar>
            <w:hideMark/>
          </w:tcPr>
          <w:p w:rsidR="00545FE4" w:rsidRPr="004C0365" w:rsidRDefault="00267363" w:rsidP="00C12A25">
            <w:pPr>
              <w:spacing w:before="120" w:after="0" w:line="234" w:lineRule="atLeast"/>
              <w:jc w:val="center"/>
              <w:rPr>
                <w:rFonts w:asciiTheme="majorHAnsi" w:eastAsia="Times New Roman" w:hAnsiTheme="majorHAnsi" w:cstheme="majorHAnsi"/>
                <w:color w:val="000000"/>
                <w:sz w:val="26"/>
                <w:szCs w:val="26"/>
                <w:lang w:eastAsia="vi-VN"/>
              </w:rPr>
            </w:pPr>
            <w:r w:rsidRPr="00267363">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4878785B" wp14:editId="50AE17AB">
                      <wp:simplePos x="0" y="0"/>
                      <wp:positionH relativeFrom="column">
                        <wp:posOffset>1640043</wp:posOffset>
                      </wp:positionH>
                      <wp:positionV relativeFrom="paragraph">
                        <wp:posOffset>485140</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9.15pt,38.2pt" to="287.4pt,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" strokecolor="black [3213]"/>
                  </w:pict>
                </mc:Fallback>
              </mc:AlternateContent>
            </w:r>
            <w:r w:rsidR="00902B4C"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07A3C20" wp14:editId="3C614C9A">
                      <wp:simplePos x="0" y="0"/>
                      <wp:positionH relativeFrom="column">
                        <wp:posOffset>4646402</wp:posOffset>
                      </wp:positionH>
                      <wp:positionV relativeFrom="paragraph">
                        <wp:posOffset>-116633</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1EE3" w:rsidRPr="009D60F0" w:rsidRDefault="00A81EE3"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w:t>
                                  </w:r>
                                  <w:r>
                                    <w:rPr>
                                      <w:rFonts w:asciiTheme="majorHAnsi" w:hAnsiTheme="majorHAnsi" w:cstheme="majorHAnsi"/>
                                      <w:b/>
                                      <w:sz w:val="24"/>
                                      <w:szCs w:val="24"/>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65.85pt;margin-top:-9.2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" filled="f" stroked="f" strokeweight=".5pt">
                      <v:textbox>
                        <w:txbxContent>
                          <w:p w:rsidR="00A81EE3" w:rsidRPr="009D60F0" w:rsidRDefault="00A81EE3"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w:t>
                            </w:r>
                            <w:r>
                              <w:rPr>
                                <w:rFonts w:asciiTheme="majorHAnsi" w:hAnsiTheme="majorHAnsi" w:cstheme="majorHAnsi"/>
                                <w:b/>
                                <w:sz w:val="24"/>
                                <w:szCs w:val="24"/>
                                <w:lang w:val="en-US"/>
                              </w:rPr>
                              <w:t>2</w:t>
                            </w:r>
                          </w:p>
                        </w:txbxContent>
                      </v:textbox>
                    </v:shape>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9B3762" w:rsidRDefault="00545FE4" w:rsidP="00496C8F">
      <w:pPr>
        <w:shd w:val="clear" w:color="auto" w:fill="FFFFFF"/>
        <w:spacing w:before="120"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PHIẾU ĐÁNH GIÁ, X</w:t>
      </w:r>
      <w:r w:rsidR="00800055">
        <w:rPr>
          <w:rFonts w:asciiTheme="majorHAnsi" w:eastAsia="Times New Roman" w:hAnsiTheme="majorHAnsi" w:cstheme="majorHAnsi"/>
          <w:b/>
          <w:bCs/>
          <w:color w:val="000000"/>
          <w:sz w:val="28"/>
          <w:szCs w:val="28"/>
          <w:lang w:val="en-US" w:eastAsia="vi-VN"/>
        </w:rPr>
        <w:t>ẾP</w:t>
      </w:r>
      <w:r w:rsidRPr="00496C8F">
        <w:rPr>
          <w:rFonts w:asciiTheme="majorHAnsi" w:eastAsia="Times New Roman" w:hAnsiTheme="majorHAnsi" w:cstheme="majorHAnsi"/>
          <w:b/>
          <w:bCs/>
          <w:color w:val="000000"/>
          <w:sz w:val="28"/>
          <w:szCs w:val="28"/>
          <w:lang w:eastAsia="vi-VN"/>
        </w:rPr>
        <w:t xml:space="preserve"> LOẠI CHUYÊN MÔN, NGHIỆP VỤ </w:t>
      </w:r>
    </w:p>
    <w:p w:rsidR="009B3762" w:rsidRDefault="00AC5B9F" w:rsidP="009B3762">
      <w:pPr>
        <w:shd w:val="clear" w:color="auto" w:fill="FFFFFF"/>
        <w:spacing w:before="120" w:after="0" w:line="234" w:lineRule="atLeast"/>
        <w:jc w:val="center"/>
        <w:rPr>
          <w:rFonts w:asciiTheme="majorHAnsi" w:eastAsia="Times New Roman" w:hAnsiTheme="majorHAnsi" w:cstheme="majorHAnsi"/>
          <w:color w:val="000000"/>
          <w:sz w:val="28"/>
          <w:szCs w:val="28"/>
          <w:lang w:val="en-US" w:eastAsia="vi-VN"/>
        </w:rPr>
      </w:pPr>
      <w:r>
        <w:rPr>
          <w:rFonts w:asciiTheme="majorHAnsi" w:eastAsia="Times New Roman" w:hAnsiTheme="majorHAnsi" w:cstheme="majorHAnsi"/>
          <w:b/>
          <w:bCs/>
          <w:color w:val="000000"/>
          <w:sz w:val="28"/>
          <w:szCs w:val="28"/>
          <w:lang w:val="en-US" w:eastAsia="vi-VN"/>
        </w:rPr>
        <w:t>ĐỐI VỚI</w:t>
      </w:r>
      <w:r w:rsidR="00545FE4" w:rsidRPr="00496C8F">
        <w:rPr>
          <w:rFonts w:asciiTheme="majorHAnsi" w:eastAsia="Times New Roman" w:hAnsiTheme="majorHAnsi" w:cstheme="majorHAnsi"/>
          <w:b/>
          <w:bCs/>
          <w:color w:val="000000"/>
          <w:sz w:val="28"/>
          <w:szCs w:val="28"/>
          <w:lang w:eastAsia="vi-VN"/>
        </w:rPr>
        <w:t xml:space="preserve"> </w:t>
      </w:r>
      <w:r w:rsidR="009B3762">
        <w:rPr>
          <w:rFonts w:asciiTheme="majorHAnsi" w:eastAsia="Times New Roman" w:hAnsiTheme="majorHAnsi" w:cstheme="majorHAnsi"/>
          <w:b/>
          <w:bCs/>
          <w:color w:val="000000"/>
          <w:sz w:val="28"/>
          <w:szCs w:val="28"/>
          <w:lang w:val="en-US" w:eastAsia="vi-VN"/>
        </w:rPr>
        <w:t xml:space="preserve">NHÂN VIÊN </w:t>
      </w:r>
    </w:p>
    <w:p w:rsidR="00545FE4" w:rsidRPr="00496C8F" w:rsidRDefault="00545FE4" w:rsidP="009B3762">
      <w:pPr>
        <w:shd w:val="clear" w:color="auto" w:fill="FFFFFF"/>
        <w:spacing w:before="120"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00EC6E30">
        <w:rPr>
          <w:rFonts w:asciiTheme="majorHAnsi" w:eastAsia="Times New Roman" w:hAnsiTheme="majorHAnsi" w:cstheme="majorHAnsi"/>
          <w:b/>
          <w:bCs/>
          <w:color w:val="000000"/>
          <w:sz w:val="28"/>
          <w:szCs w:val="28"/>
          <w:lang w:val="en-US" w:eastAsia="vi-VN"/>
        </w:rPr>
        <w:t>2017 - 2018</w:t>
      </w:r>
    </w:p>
    <w:p w:rsidR="00545FE4" w:rsidRPr="009B3762" w:rsidRDefault="00545FE4" w:rsidP="00267363">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8E1552">
        <w:rPr>
          <w:rFonts w:asciiTheme="majorHAnsi" w:eastAsia="Times New Roman" w:hAnsiTheme="majorHAnsi" w:cstheme="majorHAnsi"/>
          <w:color w:val="000000"/>
          <w:sz w:val="24"/>
          <w:szCs w:val="24"/>
          <w:lang w:val="en-US" w:eastAsia="vi-VN"/>
        </w:rPr>
        <w:t>THÁI THỊ MY SA</w:t>
      </w:r>
    </w:p>
    <w:p w:rsidR="00545FE4" w:rsidRDefault="009B3762" w:rsidP="00267363">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6"/>
          <w:szCs w:val="26"/>
          <w:lang w:val="en-US" w:eastAsia="vi-VN"/>
        </w:rPr>
        <w:t>Đơn vị</w:t>
      </w:r>
      <w:r w:rsidR="00545FE4" w:rsidRPr="005B7F0A">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 </w:t>
      </w:r>
      <w:r w:rsidR="008E1552">
        <w:rPr>
          <w:rFonts w:asciiTheme="majorHAnsi" w:eastAsia="Times New Roman" w:hAnsiTheme="majorHAnsi" w:cstheme="majorHAnsi"/>
          <w:color w:val="000000"/>
          <w:sz w:val="24"/>
          <w:szCs w:val="24"/>
          <w:lang w:val="en-US" w:eastAsia="vi-VN"/>
        </w:rPr>
        <w:t>Phòng Tuyển sinh – Đào tạo</w:t>
      </w:r>
    </w:p>
    <w:p w:rsidR="001607E2" w:rsidRPr="001607E2" w:rsidRDefault="001607E2" w:rsidP="00267363">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6"/>
          <w:szCs w:val="26"/>
          <w:lang w:val="en-US" w:eastAsia="vi-VN"/>
        </w:rPr>
      </w:pPr>
      <w:r w:rsidRPr="001607E2">
        <w:rPr>
          <w:rFonts w:asciiTheme="majorHAnsi" w:eastAsia="Times New Roman" w:hAnsiTheme="majorHAnsi" w:cstheme="majorHAnsi"/>
          <w:color w:val="000000"/>
          <w:sz w:val="26"/>
          <w:szCs w:val="26"/>
          <w:lang w:val="en-US" w:eastAsia="vi-VN"/>
        </w:rPr>
        <w:t xml:space="preserve">Trình độ chuyên môn: </w:t>
      </w:r>
      <w:r w:rsidR="008E1552">
        <w:rPr>
          <w:rFonts w:asciiTheme="majorHAnsi" w:eastAsia="Times New Roman" w:hAnsiTheme="majorHAnsi" w:cstheme="majorHAnsi"/>
          <w:color w:val="000000"/>
          <w:sz w:val="26"/>
          <w:szCs w:val="26"/>
          <w:lang w:val="en-US" w:eastAsia="vi-VN"/>
        </w:rPr>
        <w:t>Cử nhân Sư phạm Tin học</w:t>
      </w:r>
    </w:p>
    <w:p w:rsidR="00545FE4" w:rsidRPr="009B3762" w:rsidRDefault="00E26496" w:rsidP="00267363">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6"/>
          <w:szCs w:val="26"/>
          <w:lang w:val="en-US" w:eastAsia="vi-VN"/>
        </w:rPr>
        <w:t>Chức danh nghề nghiệp</w:t>
      </w:r>
      <w:r w:rsidR="00E6242D">
        <w:rPr>
          <w:rFonts w:asciiTheme="majorHAnsi" w:eastAsia="Times New Roman" w:hAnsiTheme="majorHAnsi" w:cstheme="majorHAnsi"/>
          <w:color w:val="000000"/>
          <w:sz w:val="26"/>
          <w:szCs w:val="26"/>
          <w:lang w:val="en-US" w:eastAsia="vi-VN"/>
        </w:rPr>
        <w:t xml:space="preserve"> (CDNN)</w:t>
      </w:r>
      <w:r w:rsidR="008E1552">
        <w:rPr>
          <w:rFonts w:asciiTheme="majorHAnsi" w:eastAsia="Times New Roman" w:hAnsiTheme="majorHAnsi" w:cstheme="majorHAnsi"/>
          <w:color w:val="000000"/>
          <w:sz w:val="24"/>
          <w:szCs w:val="24"/>
          <w:lang w:eastAsia="vi-VN"/>
        </w:rPr>
        <w:t>:</w:t>
      </w:r>
      <w:r w:rsidR="008E1552">
        <w:rPr>
          <w:rFonts w:asciiTheme="majorHAnsi" w:eastAsia="Times New Roman" w:hAnsiTheme="majorHAnsi" w:cstheme="majorHAnsi"/>
          <w:color w:val="000000"/>
          <w:sz w:val="24"/>
          <w:szCs w:val="24"/>
          <w:lang w:val="en-US" w:eastAsia="vi-VN"/>
        </w:rPr>
        <w:t xml:space="preserve"> Chuyên viên</w:t>
      </w:r>
    </w:p>
    <w:p w:rsidR="00545FE4" w:rsidRDefault="00545FE4" w:rsidP="00267363">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w:t>
      </w:r>
      <w:r w:rsidRPr="005B7F0A">
        <w:rPr>
          <w:rFonts w:asciiTheme="majorHAnsi" w:eastAsia="Times New Roman" w:hAnsiTheme="majorHAnsi" w:cstheme="majorHAnsi"/>
          <w:color w:val="000000"/>
          <w:sz w:val="24"/>
          <w:szCs w:val="24"/>
          <w:lang w:val="en-US" w:eastAsia="vi-VN"/>
        </w:rPr>
        <w:t xml:space="preserve">: </w:t>
      </w:r>
      <w:r w:rsidR="008E1552">
        <w:rPr>
          <w:rFonts w:asciiTheme="majorHAnsi" w:eastAsia="Times New Roman" w:hAnsiTheme="majorHAnsi" w:cstheme="majorHAnsi"/>
          <w:color w:val="000000"/>
          <w:sz w:val="24"/>
          <w:szCs w:val="24"/>
          <w:lang w:val="en-US" w:eastAsia="vi-VN"/>
        </w:rPr>
        <w:t>Nhân viên</w:t>
      </w:r>
    </w:p>
    <w:p w:rsidR="00267363" w:rsidRPr="005B7F0A" w:rsidRDefault="00267363" w:rsidP="00267363">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4"/>
          <w:szCs w:val="24"/>
          <w:lang w:val="en-US" w:eastAsia="vi-VN"/>
        </w:rPr>
      </w:pPr>
    </w:p>
    <w:tbl>
      <w:tblPr>
        <w:tblW w:w="14412" w:type="dxa"/>
        <w:jc w:val="center"/>
        <w:tblLook w:val="04A0" w:firstRow="1" w:lastRow="0" w:firstColumn="1" w:lastColumn="0" w:noHBand="0" w:noVBand="1"/>
      </w:tblPr>
      <w:tblGrid>
        <w:gridCol w:w="5335"/>
        <w:gridCol w:w="1200"/>
        <w:gridCol w:w="1880"/>
        <w:gridCol w:w="2031"/>
        <w:gridCol w:w="1900"/>
        <w:gridCol w:w="2066"/>
      </w:tblGrid>
      <w:tr w:rsidR="00A81EE3" w:rsidRPr="00267363" w:rsidTr="00052145">
        <w:trPr>
          <w:trHeight w:val="330"/>
          <w:tblHeader/>
          <w:jc w:val="center"/>
        </w:trPr>
        <w:tc>
          <w:tcPr>
            <w:tcW w:w="53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81EE3" w:rsidRPr="00267363" w:rsidRDefault="00A81EE3" w:rsidP="00EC6E30">
            <w:pPr>
              <w:spacing w:before="60" w:after="60" w:line="240" w:lineRule="auto"/>
              <w:jc w:val="center"/>
              <w:rPr>
                <w:rFonts w:asciiTheme="majorHAnsi" w:eastAsia="Times New Roman" w:hAnsiTheme="majorHAnsi" w:cstheme="majorHAnsi"/>
                <w:b/>
                <w:bCs/>
                <w:color w:val="000000"/>
                <w:sz w:val="26"/>
                <w:szCs w:val="26"/>
                <w:lang w:val="en-US"/>
              </w:rPr>
            </w:pPr>
            <w:r w:rsidRPr="00267363">
              <w:rPr>
                <w:rFonts w:asciiTheme="majorHAnsi" w:eastAsia="Times New Roman" w:hAnsiTheme="majorHAnsi" w:cstheme="majorHAnsi"/>
                <w:b/>
                <w:bCs/>
                <w:color w:val="000000"/>
                <w:sz w:val="26"/>
                <w:szCs w:val="26"/>
              </w:rPr>
              <w:t>Các tiêu chí và tiêu chuẩn</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81EE3" w:rsidRPr="00267363" w:rsidRDefault="00A81EE3" w:rsidP="00EC6E30">
            <w:pPr>
              <w:spacing w:before="60" w:after="60" w:line="240" w:lineRule="auto"/>
              <w:jc w:val="center"/>
              <w:rPr>
                <w:rFonts w:asciiTheme="majorHAnsi" w:eastAsia="Times New Roman" w:hAnsiTheme="majorHAnsi" w:cstheme="majorHAnsi"/>
                <w:b/>
                <w:bCs/>
                <w:color w:val="000000"/>
                <w:sz w:val="26"/>
                <w:szCs w:val="26"/>
                <w:lang w:val="en-US"/>
              </w:rPr>
            </w:pPr>
            <w:r w:rsidRPr="00267363">
              <w:rPr>
                <w:rFonts w:asciiTheme="majorHAnsi" w:eastAsia="Times New Roman" w:hAnsiTheme="majorHAnsi" w:cstheme="majorHAnsi"/>
                <w:b/>
                <w:bCs/>
                <w:color w:val="000000"/>
                <w:sz w:val="26"/>
                <w:szCs w:val="26"/>
                <w:lang w:val="en-US"/>
              </w:rPr>
              <w:t>Điểm tối đa</w:t>
            </w:r>
          </w:p>
        </w:tc>
        <w:tc>
          <w:tcPr>
            <w:tcW w:w="3911" w:type="dxa"/>
            <w:gridSpan w:val="2"/>
            <w:tcBorders>
              <w:top w:val="single" w:sz="4" w:space="0" w:color="auto"/>
              <w:left w:val="nil"/>
              <w:bottom w:val="single" w:sz="4" w:space="0" w:color="auto"/>
              <w:right w:val="single" w:sz="4" w:space="0" w:color="auto"/>
            </w:tcBorders>
            <w:shd w:val="clear" w:color="000000" w:fill="FFFFFF"/>
            <w:vAlign w:val="center"/>
            <w:hideMark/>
          </w:tcPr>
          <w:p w:rsidR="00A81EE3" w:rsidRPr="00267363" w:rsidRDefault="00A81EE3" w:rsidP="00EC6E30">
            <w:pPr>
              <w:spacing w:before="60" w:after="60" w:line="240" w:lineRule="auto"/>
              <w:jc w:val="center"/>
              <w:rPr>
                <w:rFonts w:asciiTheme="majorHAnsi" w:eastAsia="Times New Roman" w:hAnsiTheme="majorHAnsi" w:cstheme="majorHAnsi"/>
                <w:b/>
                <w:bCs/>
                <w:color w:val="000000"/>
                <w:sz w:val="26"/>
                <w:szCs w:val="26"/>
                <w:lang w:val="en-US"/>
              </w:rPr>
            </w:pPr>
            <w:r w:rsidRPr="00267363">
              <w:rPr>
                <w:rFonts w:asciiTheme="majorHAnsi" w:eastAsia="Times New Roman" w:hAnsiTheme="majorHAnsi" w:cstheme="majorHAnsi"/>
                <w:b/>
                <w:bCs/>
                <w:color w:val="000000"/>
                <w:sz w:val="26"/>
                <w:szCs w:val="26"/>
                <w:lang w:val="en-US"/>
              </w:rPr>
              <w:t>Nhân viên tự đánh giá xếp loại</w:t>
            </w:r>
          </w:p>
        </w:tc>
        <w:tc>
          <w:tcPr>
            <w:tcW w:w="3966" w:type="dxa"/>
            <w:gridSpan w:val="2"/>
            <w:tcBorders>
              <w:top w:val="single" w:sz="4" w:space="0" w:color="auto"/>
              <w:left w:val="nil"/>
              <w:bottom w:val="single" w:sz="4" w:space="0" w:color="auto"/>
              <w:right w:val="single" w:sz="4" w:space="0" w:color="auto"/>
            </w:tcBorders>
            <w:shd w:val="clear" w:color="000000" w:fill="FFFFFF"/>
            <w:vAlign w:val="center"/>
            <w:hideMark/>
          </w:tcPr>
          <w:p w:rsidR="00A81EE3" w:rsidRPr="00267363" w:rsidRDefault="00A81EE3" w:rsidP="00EC6E30">
            <w:pPr>
              <w:spacing w:before="60" w:after="60" w:line="240" w:lineRule="auto"/>
              <w:jc w:val="center"/>
              <w:rPr>
                <w:rFonts w:asciiTheme="majorHAnsi" w:eastAsia="Times New Roman" w:hAnsiTheme="majorHAnsi" w:cstheme="majorHAnsi"/>
                <w:b/>
                <w:bCs/>
                <w:color w:val="000000"/>
                <w:sz w:val="26"/>
                <w:szCs w:val="26"/>
                <w:lang w:val="en-US"/>
              </w:rPr>
            </w:pPr>
            <w:r w:rsidRPr="00267363">
              <w:rPr>
                <w:rFonts w:asciiTheme="majorHAnsi" w:eastAsia="Times New Roman" w:hAnsiTheme="majorHAnsi" w:cstheme="majorHAnsi"/>
                <w:b/>
                <w:bCs/>
                <w:color w:val="000000"/>
                <w:sz w:val="26"/>
                <w:szCs w:val="26"/>
                <w:lang w:val="en-US"/>
              </w:rPr>
              <w:t>Đơn vị đánh giá, xếp loại</w:t>
            </w:r>
          </w:p>
        </w:tc>
      </w:tr>
      <w:tr w:rsidR="00A81EE3" w:rsidRPr="00267363" w:rsidTr="00EC6E30">
        <w:trPr>
          <w:trHeight w:val="534"/>
          <w:tblHeader/>
          <w:jc w:val="center"/>
        </w:trPr>
        <w:tc>
          <w:tcPr>
            <w:tcW w:w="5335" w:type="dxa"/>
            <w:vMerge/>
            <w:tcBorders>
              <w:top w:val="single" w:sz="4" w:space="0" w:color="auto"/>
              <w:left w:val="single" w:sz="4" w:space="0" w:color="auto"/>
              <w:bottom w:val="single" w:sz="4" w:space="0" w:color="auto"/>
              <w:right w:val="single" w:sz="4" w:space="0" w:color="auto"/>
            </w:tcBorders>
            <w:vAlign w:val="center"/>
            <w:hideMark/>
          </w:tcPr>
          <w:p w:rsidR="00A81EE3" w:rsidRPr="00267363" w:rsidRDefault="00A81EE3" w:rsidP="00EC6E30">
            <w:pPr>
              <w:spacing w:before="60" w:after="60" w:line="240" w:lineRule="auto"/>
              <w:rPr>
                <w:rFonts w:asciiTheme="majorHAnsi" w:eastAsia="Times New Roman" w:hAnsiTheme="majorHAnsi" w:cstheme="majorHAnsi"/>
                <w:b/>
                <w:bCs/>
                <w:color w:val="000000"/>
                <w:sz w:val="26"/>
                <w:szCs w:val="26"/>
                <w:lang w:val="en-US"/>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A81EE3" w:rsidRPr="00267363" w:rsidRDefault="00A81EE3" w:rsidP="00EC6E30">
            <w:pPr>
              <w:spacing w:before="60" w:after="60" w:line="240" w:lineRule="auto"/>
              <w:rPr>
                <w:rFonts w:asciiTheme="majorHAnsi" w:eastAsia="Times New Roman" w:hAnsiTheme="majorHAnsi" w:cstheme="majorHAnsi"/>
                <w:b/>
                <w:bCs/>
                <w:color w:val="000000"/>
                <w:sz w:val="26"/>
                <w:szCs w:val="26"/>
                <w:lang w:val="en-US"/>
              </w:rPr>
            </w:pPr>
          </w:p>
        </w:tc>
        <w:tc>
          <w:tcPr>
            <w:tcW w:w="188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EC6E30">
            <w:pPr>
              <w:spacing w:before="60" w:after="60" w:line="240" w:lineRule="auto"/>
              <w:jc w:val="center"/>
              <w:rPr>
                <w:rFonts w:asciiTheme="majorHAnsi" w:eastAsia="Times New Roman" w:hAnsiTheme="majorHAnsi" w:cstheme="majorHAnsi"/>
                <w:b/>
                <w:bCs/>
                <w:i/>
                <w:iCs/>
                <w:color w:val="000000"/>
                <w:sz w:val="26"/>
                <w:szCs w:val="26"/>
                <w:lang w:val="en-US"/>
              </w:rPr>
            </w:pPr>
            <w:r w:rsidRPr="00267363">
              <w:rPr>
                <w:rFonts w:asciiTheme="majorHAnsi" w:eastAsia="Times New Roman" w:hAnsiTheme="majorHAnsi" w:cstheme="majorHAnsi"/>
                <w:b/>
                <w:bCs/>
                <w:i/>
                <w:iCs/>
                <w:color w:val="000000"/>
                <w:sz w:val="26"/>
                <w:szCs w:val="26"/>
              </w:rPr>
              <w:t>Điểm đánh giá đạt được</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EC6E30">
            <w:pPr>
              <w:spacing w:before="60" w:after="60" w:line="240" w:lineRule="auto"/>
              <w:jc w:val="center"/>
              <w:rPr>
                <w:rFonts w:asciiTheme="majorHAnsi" w:eastAsia="Times New Roman" w:hAnsiTheme="majorHAnsi" w:cstheme="majorHAnsi"/>
                <w:b/>
                <w:bCs/>
                <w:i/>
                <w:iCs/>
                <w:color w:val="000000"/>
                <w:sz w:val="26"/>
                <w:szCs w:val="26"/>
                <w:lang w:val="en-US"/>
              </w:rPr>
            </w:pPr>
            <w:r w:rsidRPr="00267363">
              <w:rPr>
                <w:rFonts w:asciiTheme="majorHAnsi" w:eastAsia="Times New Roman" w:hAnsiTheme="majorHAnsi" w:cstheme="majorHAnsi"/>
                <w:b/>
                <w:bCs/>
                <w:i/>
                <w:iCs/>
                <w:color w:val="000000"/>
                <w:sz w:val="26"/>
                <w:szCs w:val="26"/>
              </w:rPr>
              <w:t>Các minh chứng</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EC6E30">
            <w:pPr>
              <w:spacing w:before="60" w:after="60" w:line="240" w:lineRule="auto"/>
              <w:jc w:val="center"/>
              <w:rPr>
                <w:rFonts w:asciiTheme="majorHAnsi" w:eastAsia="Times New Roman" w:hAnsiTheme="majorHAnsi" w:cstheme="majorHAnsi"/>
                <w:b/>
                <w:bCs/>
                <w:i/>
                <w:iCs/>
                <w:color w:val="000000"/>
                <w:sz w:val="26"/>
                <w:szCs w:val="26"/>
                <w:lang w:val="en-US"/>
              </w:rPr>
            </w:pPr>
            <w:r w:rsidRPr="00267363">
              <w:rPr>
                <w:rFonts w:asciiTheme="majorHAnsi" w:eastAsia="Times New Roman" w:hAnsiTheme="majorHAnsi" w:cstheme="majorHAnsi"/>
                <w:b/>
                <w:bCs/>
                <w:i/>
                <w:iCs/>
                <w:color w:val="000000"/>
                <w:sz w:val="26"/>
                <w:szCs w:val="26"/>
              </w:rPr>
              <w:t>Điểm đánh giá đạt được</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EC6E30">
            <w:pPr>
              <w:spacing w:before="60" w:after="60" w:line="240" w:lineRule="auto"/>
              <w:jc w:val="center"/>
              <w:rPr>
                <w:rFonts w:asciiTheme="majorHAnsi" w:eastAsia="Times New Roman" w:hAnsiTheme="majorHAnsi" w:cstheme="majorHAnsi"/>
                <w:b/>
                <w:bCs/>
                <w:i/>
                <w:iCs/>
                <w:color w:val="000000"/>
                <w:sz w:val="26"/>
                <w:szCs w:val="26"/>
                <w:lang w:val="en-US"/>
              </w:rPr>
            </w:pPr>
            <w:r w:rsidRPr="00267363">
              <w:rPr>
                <w:rFonts w:asciiTheme="majorHAnsi" w:eastAsia="Times New Roman" w:hAnsiTheme="majorHAnsi" w:cstheme="majorHAnsi"/>
                <w:b/>
                <w:bCs/>
                <w:i/>
                <w:iCs/>
                <w:color w:val="000000"/>
                <w:sz w:val="26"/>
                <w:szCs w:val="26"/>
              </w:rPr>
              <w:t>Các minh chứng</w:t>
            </w:r>
          </w:p>
        </w:tc>
      </w:tr>
      <w:tr w:rsidR="00A81EE3" w:rsidRPr="00267363" w:rsidTr="00052145">
        <w:trPr>
          <w:trHeight w:val="330"/>
          <w:jc w:val="center"/>
        </w:trPr>
        <w:tc>
          <w:tcPr>
            <w:tcW w:w="53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81EE3" w:rsidRPr="00267363" w:rsidRDefault="00A81EE3" w:rsidP="00EC6E30">
            <w:pPr>
              <w:spacing w:before="60" w:after="60" w:line="240" w:lineRule="auto"/>
              <w:rPr>
                <w:rFonts w:asciiTheme="majorHAnsi" w:eastAsia="Times New Roman" w:hAnsiTheme="majorHAnsi" w:cstheme="majorHAnsi"/>
                <w:b/>
                <w:bCs/>
                <w:color w:val="000000"/>
                <w:sz w:val="26"/>
                <w:szCs w:val="26"/>
                <w:lang w:val="en-US"/>
              </w:rPr>
            </w:pPr>
            <w:r w:rsidRPr="00267363">
              <w:rPr>
                <w:rFonts w:asciiTheme="majorHAnsi" w:eastAsia="Times New Roman" w:hAnsiTheme="majorHAnsi" w:cstheme="majorHAnsi"/>
                <w:b/>
                <w:bCs/>
                <w:color w:val="000000"/>
                <w:sz w:val="26"/>
                <w:szCs w:val="26"/>
                <w:lang w:val="en-US"/>
              </w:rPr>
              <w:t>Tiêu chí 1: Năng lực chuyên môn</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b/>
                <w:bCs/>
                <w:color w:val="FF0000"/>
                <w:sz w:val="26"/>
                <w:szCs w:val="26"/>
                <w:lang w:val="en-US"/>
              </w:rPr>
            </w:pPr>
            <w:r w:rsidRPr="00267363">
              <w:rPr>
                <w:rFonts w:asciiTheme="majorHAnsi" w:eastAsia="Times New Roman" w:hAnsiTheme="majorHAnsi" w:cstheme="majorHAnsi"/>
                <w:b/>
                <w:bCs/>
                <w:color w:val="FF0000"/>
                <w:sz w:val="26"/>
                <w:szCs w:val="26"/>
                <w:lang w:val="en-US"/>
              </w:rPr>
              <w:t>8</w:t>
            </w:r>
          </w:p>
        </w:tc>
        <w:tc>
          <w:tcPr>
            <w:tcW w:w="1880" w:type="dxa"/>
            <w:tcBorders>
              <w:top w:val="single" w:sz="4" w:space="0" w:color="auto"/>
              <w:left w:val="nil"/>
              <w:bottom w:val="single" w:sz="4" w:space="0" w:color="auto"/>
              <w:right w:val="single" w:sz="4" w:space="0" w:color="auto"/>
            </w:tcBorders>
            <w:shd w:val="clear" w:color="000000" w:fill="FFFFFF"/>
            <w:vAlign w:val="center"/>
            <w:hideMark/>
          </w:tcPr>
          <w:p w:rsidR="00A81EE3" w:rsidRPr="00514D89" w:rsidRDefault="00B91809" w:rsidP="00197ED7">
            <w:pPr>
              <w:spacing w:before="80" w:after="8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FF0000"/>
                <w:sz w:val="26"/>
                <w:szCs w:val="26"/>
                <w:lang w:val="en-US"/>
              </w:rPr>
              <w:t xml:space="preserve"> </w:t>
            </w:r>
            <w:r w:rsidR="00514D89" w:rsidRPr="00D64A5F">
              <w:rPr>
                <w:rFonts w:asciiTheme="majorHAnsi" w:eastAsia="Times New Roman" w:hAnsiTheme="majorHAnsi" w:cstheme="majorHAnsi"/>
                <w:b/>
                <w:color w:val="FF0000"/>
                <w:sz w:val="26"/>
                <w:szCs w:val="26"/>
                <w:lang w:val="en-US"/>
              </w:rPr>
              <w:t>8</w:t>
            </w:r>
            <w:r w:rsidR="00A81EE3" w:rsidRPr="00D64A5F">
              <w:rPr>
                <w:rFonts w:asciiTheme="majorHAnsi" w:eastAsia="Times New Roman" w:hAnsiTheme="majorHAnsi" w:cstheme="majorHAnsi"/>
                <w:b/>
                <w:color w:val="FF0000"/>
                <w:sz w:val="26"/>
                <w:szCs w:val="26"/>
              </w:rPr>
              <w:t> </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single" w:sz="4" w:space="0" w:color="auto"/>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EC6E30">
        <w:trPr>
          <w:trHeight w:val="397"/>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EC6E30">
            <w:pPr>
              <w:spacing w:before="60" w:after="60" w:line="240" w:lineRule="auto"/>
              <w:jc w:val="both"/>
              <w:rPr>
                <w:rFonts w:asciiTheme="majorHAnsi" w:eastAsia="Times New Roman" w:hAnsiTheme="majorHAnsi" w:cstheme="majorHAnsi"/>
                <w:b/>
                <w:bCs/>
                <w:color w:val="000000"/>
                <w:sz w:val="26"/>
                <w:szCs w:val="26"/>
                <w:lang w:val="en-US"/>
              </w:rPr>
            </w:pPr>
            <w:r w:rsidRPr="00267363">
              <w:rPr>
                <w:rFonts w:asciiTheme="majorHAnsi" w:eastAsia="Times New Roman" w:hAnsiTheme="majorHAnsi" w:cstheme="majorHAnsi"/>
                <w:b/>
                <w:bCs/>
                <w:color w:val="000000"/>
                <w:sz w:val="26"/>
                <w:szCs w:val="26"/>
                <w:lang w:val="en-US"/>
              </w:rPr>
              <w:t>- Tiêu chuẩn 1:</w:t>
            </w:r>
            <w:r w:rsidRPr="00267363">
              <w:rPr>
                <w:rFonts w:asciiTheme="majorHAnsi" w:eastAsia="Times New Roman" w:hAnsiTheme="majorHAnsi" w:cstheme="majorHAnsi"/>
                <w:color w:val="000000"/>
                <w:sz w:val="26"/>
                <w:szCs w:val="26"/>
                <w:lang w:val="en-US"/>
              </w:rPr>
              <w:t xml:space="preserve"> Trình độ chuyên môn nghiệp vụ</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b/>
                <w:bCs/>
                <w:color w:val="000000"/>
                <w:sz w:val="26"/>
                <w:szCs w:val="26"/>
                <w:lang w:val="en-US"/>
              </w:rPr>
            </w:pPr>
            <w:r w:rsidRPr="00267363">
              <w:rPr>
                <w:rFonts w:asciiTheme="majorHAnsi" w:eastAsia="Times New Roman" w:hAnsiTheme="majorHAnsi" w:cstheme="majorHAnsi"/>
                <w:b/>
                <w:bCs/>
                <w:color w:val="000000"/>
                <w:sz w:val="26"/>
                <w:szCs w:val="26"/>
                <w:lang w:val="en-US"/>
              </w:rPr>
              <w:t>4</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514D89" w:rsidRDefault="00A81EE3" w:rsidP="00197ED7">
            <w:pPr>
              <w:spacing w:before="80" w:after="80" w:line="240" w:lineRule="auto"/>
              <w:jc w:val="center"/>
              <w:rPr>
                <w:rFonts w:asciiTheme="majorHAnsi" w:eastAsia="Times New Roman" w:hAnsiTheme="majorHAnsi" w:cstheme="majorHAnsi"/>
                <w:b/>
                <w:color w:val="000000"/>
                <w:sz w:val="26"/>
                <w:szCs w:val="26"/>
                <w:lang w:val="en-US"/>
              </w:rPr>
            </w:pPr>
            <w:r w:rsidRPr="00514D89">
              <w:rPr>
                <w:rFonts w:asciiTheme="majorHAnsi" w:eastAsia="Times New Roman" w:hAnsiTheme="majorHAnsi" w:cstheme="majorHAnsi"/>
                <w:b/>
                <w:color w:val="000000"/>
                <w:sz w:val="26"/>
                <w:szCs w:val="26"/>
              </w:rPr>
              <w:t> </w:t>
            </w:r>
            <w:r w:rsidR="00514D89" w:rsidRPr="00514D89">
              <w:rPr>
                <w:rFonts w:asciiTheme="majorHAnsi" w:eastAsia="Times New Roman" w:hAnsiTheme="majorHAnsi" w:cstheme="majorHAnsi"/>
                <w:b/>
                <w:color w:val="000000"/>
                <w:sz w:val="26"/>
                <w:szCs w:val="26"/>
                <w:lang w:val="en-US"/>
              </w:rPr>
              <w:t>4</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630"/>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BB51E8" w:rsidRDefault="00A81EE3" w:rsidP="00EC6E30">
            <w:pPr>
              <w:pStyle w:val="ListParagraph"/>
              <w:numPr>
                <w:ilvl w:val="0"/>
                <w:numId w:val="2"/>
              </w:numPr>
              <w:tabs>
                <w:tab w:val="left" w:pos="367"/>
              </w:tabs>
              <w:spacing w:before="60" w:after="60" w:line="240" w:lineRule="auto"/>
              <w:ind w:left="0" w:firstLine="83"/>
              <w:jc w:val="both"/>
              <w:rPr>
                <w:rFonts w:asciiTheme="majorHAnsi" w:eastAsia="Times New Roman" w:hAnsiTheme="majorHAnsi" w:cstheme="majorHAnsi"/>
                <w:color w:val="000000"/>
                <w:sz w:val="26"/>
                <w:szCs w:val="26"/>
                <w:lang w:val="en-US"/>
              </w:rPr>
            </w:pPr>
            <w:r w:rsidRPr="00BB51E8">
              <w:rPr>
                <w:rFonts w:asciiTheme="majorHAnsi" w:eastAsia="Times New Roman" w:hAnsiTheme="majorHAnsi" w:cstheme="majorHAnsi"/>
                <w:color w:val="000000"/>
                <w:sz w:val="26"/>
                <w:szCs w:val="26"/>
                <w:lang w:val="en-US"/>
              </w:rPr>
              <w:t xml:space="preserve">Có bằng tốt nghiệp phù hợp với chức danh nghề nghiệp. </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1A1B48"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r w:rsidR="001A1B48">
              <w:rPr>
                <w:rFonts w:asciiTheme="majorHAnsi" w:eastAsia="Times New Roman" w:hAnsiTheme="majorHAnsi" w:cstheme="majorHAnsi"/>
                <w:color w:val="000000"/>
                <w:sz w:val="26"/>
                <w:szCs w:val="26"/>
                <w:lang w:val="en-US"/>
              </w:rPr>
              <w:t>2</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1A1B48" w:rsidRDefault="00A81EE3" w:rsidP="00B66EDF">
            <w:pPr>
              <w:spacing w:before="80" w:after="80" w:line="240" w:lineRule="auto"/>
              <w:jc w:val="both"/>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r w:rsidR="001A1B48">
              <w:rPr>
                <w:rFonts w:asciiTheme="majorHAnsi" w:eastAsia="Times New Roman" w:hAnsiTheme="majorHAnsi" w:cstheme="majorHAnsi"/>
                <w:color w:val="000000"/>
                <w:sz w:val="26"/>
                <w:szCs w:val="26"/>
                <w:lang w:val="en-US"/>
              </w:rPr>
              <w:t>Bằng Đại học Sư phạm Tin học</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331"/>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EC6E30">
            <w:pPr>
              <w:pStyle w:val="ListParagraph"/>
              <w:numPr>
                <w:ilvl w:val="0"/>
                <w:numId w:val="2"/>
              </w:numPr>
              <w:tabs>
                <w:tab w:val="left" w:pos="367"/>
              </w:tabs>
              <w:spacing w:before="60" w:after="60" w:line="240" w:lineRule="auto"/>
              <w:ind w:left="0" w:firstLine="83"/>
              <w:jc w:val="both"/>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Có trình độ lý luận chính trị sơ cấp trở lên.</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1A1B48"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r w:rsidR="001A1B48">
              <w:rPr>
                <w:rFonts w:asciiTheme="majorHAnsi" w:eastAsia="Times New Roman" w:hAnsiTheme="majorHAnsi" w:cstheme="majorHAnsi"/>
                <w:color w:val="000000"/>
                <w:sz w:val="26"/>
                <w:szCs w:val="26"/>
                <w:lang w:val="en-US"/>
              </w:rPr>
              <w:t>2</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1A1B48" w:rsidRDefault="00A81EE3" w:rsidP="00B66EDF">
            <w:pPr>
              <w:spacing w:before="80" w:after="80" w:line="240" w:lineRule="auto"/>
              <w:jc w:val="both"/>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r w:rsidR="001A1B48">
              <w:rPr>
                <w:rFonts w:asciiTheme="majorHAnsi" w:eastAsia="Times New Roman" w:hAnsiTheme="majorHAnsi" w:cstheme="majorHAnsi"/>
                <w:color w:val="000000"/>
                <w:sz w:val="26"/>
                <w:szCs w:val="26"/>
                <w:lang w:val="en-US"/>
              </w:rPr>
              <w:t>Có chứng chỉ Sơ cấp lý luận chính trị</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479"/>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EC6E30">
            <w:pPr>
              <w:spacing w:before="60" w:after="60" w:line="240" w:lineRule="auto"/>
              <w:jc w:val="both"/>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b/>
                <w:bCs/>
                <w:color w:val="000000"/>
                <w:sz w:val="26"/>
                <w:szCs w:val="26"/>
                <w:lang w:val="en-US"/>
              </w:rPr>
              <w:t>- Tiêu chuẩn 2:</w:t>
            </w:r>
            <w:r w:rsidRPr="00267363">
              <w:rPr>
                <w:rFonts w:asciiTheme="majorHAnsi" w:eastAsia="Times New Roman" w:hAnsiTheme="majorHAnsi" w:cstheme="majorHAnsi"/>
                <w:color w:val="000000"/>
                <w:sz w:val="26"/>
                <w:szCs w:val="26"/>
                <w:lang w:val="en-US"/>
              </w:rPr>
              <w:t xml:space="preserve"> Trình độ ngoại ngữ, tin học</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b/>
                <w:bCs/>
                <w:color w:val="000000"/>
                <w:sz w:val="26"/>
                <w:szCs w:val="26"/>
                <w:lang w:val="en-US"/>
              </w:rPr>
            </w:pPr>
            <w:r w:rsidRPr="00267363">
              <w:rPr>
                <w:rFonts w:asciiTheme="majorHAnsi" w:eastAsia="Times New Roman" w:hAnsiTheme="majorHAnsi" w:cstheme="majorHAnsi"/>
                <w:b/>
                <w:bCs/>
                <w:color w:val="000000"/>
                <w:sz w:val="26"/>
                <w:szCs w:val="26"/>
                <w:lang w:val="en-US"/>
              </w:rPr>
              <w:t>4</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514D89" w:rsidRDefault="00A81EE3" w:rsidP="00197ED7">
            <w:pPr>
              <w:spacing w:before="80" w:after="80" w:line="240" w:lineRule="auto"/>
              <w:jc w:val="center"/>
              <w:rPr>
                <w:rFonts w:asciiTheme="majorHAnsi" w:eastAsia="Times New Roman" w:hAnsiTheme="majorHAnsi" w:cstheme="majorHAnsi"/>
                <w:b/>
                <w:color w:val="000000"/>
                <w:sz w:val="26"/>
                <w:szCs w:val="26"/>
                <w:lang w:val="en-US"/>
              </w:rPr>
            </w:pPr>
            <w:r w:rsidRPr="00514D89">
              <w:rPr>
                <w:rFonts w:asciiTheme="majorHAnsi" w:eastAsia="Times New Roman" w:hAnsiTheme="majorHAnsi" w:cstheme="majorHAnsi"/>
                <w:b/>
                <w:color w:val="000000"/>
                <w:sz w:val="26"/>
                <w:szCs w:val="26"/>
              </w:rPr>
              <w:t> </w:t>
            </w:r>
            <w:r w:rsidR="00514D89" w:rsidRPr="00514D89">
              <w:rPr>
                <w:rFonts w:asciiTheme="majorHAnsi" w:eastAsia="Times New Roman" w:hAnsiTheme="majorHAnsi" w:cstheme="majorHAnsi"/>
                <w:b/>
                <w:color w:val="000000"/>
                <w:sz w:val="26"/>
                <w:szCs w:val="26"/>
                <w:lang w:val="en-US"/>
              </w:rPr>
              <w:t>4</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945"/>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BB51E8" w:rsidRPr="00F67A8E" w:rsidRDefault="00BB51E8" w:rsidP="00EC6E30">
            <w:pPr>
              <w:pStyle w:val="ListParagraph"/>
              <w:numPr>
                <w:ilvl w:val="0"/>
                <w:numId w:val="3"/>
              </w:numPr>
              <w:tabs>
                <w:tab w:val="left" w:pos="367"/>
              </w:tabs>
              <w:spacing w:before="60" w:after="6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lastRenderedPageBreak/>
              <w:t>Trình độ ngoại ngữ</w:t>
            </w:r>
          </w:p>
          <w:p w:rsidR="00A81EE3" w:rsidRPr="00EC6E30" w:rsidRDefault="00A81EE3" w:rsidP="00EC6E30">
            <w:pPr>
              <w:pStyle w:val="ListParagraph"/>
              <w:numPr>
                <w:ilvl w:val="0"/>
                <w:numId w:val="4"/>
              </w:numPr>
              <w:tabs>
                <w:tab w:val="left" w:pos="367"/>
              </w:tabs>
              <w:spacing w:before="60" w:after="60" w:line="240" w:lineRule="auto"/>
              <w:ind w:left="0" w:firstLine="83"/>
              <w:jc w:val="both"/>
              <w:rPr>
                <w:rFonts w:asciiTheme="majorHAnsi" w:eastAsia="Times New Roman" w:hAnsiTheme="majorHAnsi" w:cstheme="majorHAnsi"/>
                <w:color w:val="000000"/>
                <w:sz w:val="26"/>
                <w:szCs w:val="26"/>
                <w:lang w:val="en-US"/>
              </w:rPr>
            </w:pPr>
            <w:r w:rsidRPr="00F67A8E">
              <w:rPr>
                <w:rFonts w:asciiTheme="majorHAnsi" w:eastAsia="Times New Roman" w:hAnsiTheme="majorHAnsi" w:cstheme="majorHAnsi"/>
                <w:sz w:val="26"/>
                <w:szCs w:val="26"/>
                <w:lang w:val="en-US"/>
              </w:rPr>
              <w:t>Đối vối nhân viên ngạch Chuyên viên và tương đương: Có trình độ ngoại ngữ Bậc 2 (A2) hoặc tương đương trở lên.</w:t>
            </w:r>
          </w:p>
          <w:p w:rsidR="00EC6E30" w:rsidRPr="000A1935" w:rsidRDefault="00EC6E30" w:rsidP="00EC6E30">
            <w:pPr>
              <w:pStyle w:val="ListParagraph"/>
              <w:numPr>
                <w:ilvl w:val="0"/>
                <w:numId w:val="4"/>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267363">
              <w:rPr>
                <w:rFonts w:asciiTheme="majorHAnsi" w:eastAsia="Times New Roman" w:hAnsiTheme="majorHAnsi" w:cstheme="majorHAnsi"/>
                <w:color w:val="000000"/>
                <w:sz w:val="26"/>
                <w:szCs w:val="26"/>
                <w:lang w:val="en-US"/>
              </w:rPr>
              <w:t>Đối với nhân viên ngạch Cán sự và tương đương: Có trình độ ngoại ngữ Bậc 1 (A1)</w:t>
            </w:r>
            <w:r w:rsidRPr="00267363">
              <w:rPr>
                <w:rFonts w:asciiTheme="majorHAnsi" w:eastAsia="Times New Roman" w:hAnsiTheme="majorHAnsi" w:cstheme="majorHAnsi"/>
                <w:color w:val="FF0000"/>
                <w:sz w:val="26"/>
                <w:szCs w:val="26"/>
                <w:lang w:val="en-US"/>
              </w:rPr>
              <w:t xml:space="preserve"> </w:t>
            </w:r>
            <w:r w:rsidRPr="000A1935">
              <w:rPr>
                <w:rFonts w:asciiTheme="majorHAnsi" w:eastAsia="Times New Roman" w:hAnsiTheme="majorHAnsi" w:cstheme="majorHAnsi"/>
                <w:sz w:val="26"/>
                <w:szCs w:val="26"/>
                <w:lang w:val="en-US"/>
              </w:rPr>
              <w:t>hoặc tương đương trở lên</w:t>
            </w:r>
          </w:p>
          <w:p w:rsidR="00EC6E30" w:rsidRPr="00267363" w:rsidRDefault="007A00FD" w:rsidP="000A1935">
            <w:pPr>
              <w:pStyle w:val="ListParagraph"/>
              <w:tabs>
                <w:tab w:val="left" w:pos="225"/>
              </w:tabs>
              <w:spacing w:before="60" w:after="60" w:line="240" w:lineRule="auto"/>
              <w:ind w:left="83"/>
              <w:jc w:val="both"/>
              <w:rPr>
                <w:rFonts w:asciiTheme="majorHAnsi" w:eastAsia="Times New Roman" w:hAnsiTheme="majorHAnsi" w:cstheme="majorHAnsi"/>
                <w:color w:val="000000"/>
                <w:sz w:val="26"/>
                <w:szCs w:val="26"/>
                <w:lang w:val="en-US"/>
              </w:rPr>
            </w:pPr>
            <w:hyperlink r:id="rId9" w:tgtFrame="_blank" w:history="1">
              <w:r w:rsidR="00EC6E30" w:rsidRPr="00267363">
                <w:rPr>
                  <w:rFonts w:asciiTheme="majorHAnsi" w:eastAsia="Times New Roman" w:hAnsiTheme="majorHAnsi" w:cstheme="majorHAnsi"/>
                  <w:sz w:val="26"/>
                  <w:szCs w:val="26"/>
                  <w:lang w:val="en-US"/>
                </w:rPr>
                <w:t>(</w:t>
              </w:r>
              <w:r w:rsidR="000A1935">
                <w:rPr>
                  <w:rFonts w:asciiTheme="majorHAnsi" w:eastAsia="Times New Roman" w:hAnsiTheme="majorHAnsi" w:cstheme="majorHAnsi"/>
                  <w:sz w:val="26"/>
                  <w:szCs w:val="26"/>
                  <w:lang w:val="en-US"/>
                </w:rPr>
                <w:t>T</w:t>
              </w:r>
              <w:r w:rsidR="00EC6E30" w:rsidRPr="00267363">
                <w:rPr>
                  <w:rFonts w:asciiTheme="majorHAnsi" w:eastAsia="Times New Roman" w:hAnsiTheme="majorHAnsi" w:cstheme="majorHAnsi"/>
                  <w:sz w:val="26"/>
                  <w:szCs w:val="26"/>
                  <w:lang w:val="en-US"/>
                </w:rPr>
                <w:t>heo quy định tại Thông tư số 01/2014/TT-BGDĐT ngày 24/01/2014 của Bộ Giáo dục và Đào tạo ban hành Khung năng lực ngoại ngữ 6 bậc dùng cho Việt Nam hoặc tương đương trở lên)</w:t>
              </w:r>
            </w:hyperlink>
            <w:r w:rsidR="000A1935">
              <w:rPr>
                <w:rFonts w:asciiTheme="majorHAnsi" w:eastAsia="Times New Roman" w:hAnsiTheme="majorHAnsi" w:cstheme="majorHAnsi"/>
                <w:sz w:val="26"/>
                <w:szCs w:val="26"/>
                <w:lang w:val="en-US"/>
              </w:rPr>
              <w:t>.</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B91809" w:rsidP="00197ED7">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 xml:space="preserve"> </w:t>
            </w:r>
            <w:r w:rsidR="00003AF2">
              <w:rPr>
                <w:rFonts w:asciiTheme="majorHAnsi" w:eastAsia="Times New Roman" w:hAnsiTheme="majorHAnsi" w:cstheme="majorHAnsi"/>
                <w:color w:val="000000"/>
                <w:sz w:val="26"/>
                <w:szCs w:val="26"/>
                <w:lang w:val="en-US"/>
              </w:rPr>
              <w:t>2</w:t>
            </w:r>
            <w:r w:rsidR="00A81EE3" w:rsidRPr="00267363">
              <w:rPr>
                <w:rFonts w:asciiTheme="majorHAnsi" w:eastAsia="Times New Roman" w:hAnsiTheme="majorHAnsi" w:cstheme="majorHAnsi"/>
                <w:color w:val="000000"/>
                <w:sz w:val="26"/>
                <w:szCs w:val="26"/>
              </w:rPr>
              <w:t> </w:t>
            </w:r>
          </w:p>
        </w:tc>
        <w:tc>
          <w:tcPr>
            <w:tcW w:w="2031" w:type="dxa"/>
            <w:tcBorders>
              <w:top w:val="nil"/>
              <w:left w:val="single" w:sz="4" w:space="0" w:color="auto"/>
              <w:bottom w:val="single" w:sz="4" w:space="0" w:color="auto"/>
              <w:right w:val="single" w:sz="4" w:space="0" w:color="auto"/>
            </w:tcBorders>
            <w:shd w:val="clear" w:color="000000" w:fill="FFFFFF"/>
            <w:vAlign w:val="center"/>
            <w:hideMark/>
          </w:tcPr>
          <w:p w:rsidR="00A81EE3" w:rsidRPr="00003AF2" w:rsidRDefault="00003AF2" w:rsidP="00B66EDF">
            <w:pPr>
              <w:spacing w:before="80" w:after="80" w:line="240" w:lineRule="auto"/>
              <w:jc w:val="both"/>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Chứng chỉ B anh văn</w:t>
            </w:r>
          </w:p>
        </w:tc>
        <w:tc>
          <w:tcPr>
            <w:tcW w:w="1900"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1850"/>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7A00FD" w:rsidP="00197ED7">
            <w:pPr>
              <w:pStyle w:val="ListParagraph"/>
              <w:numPr>
                <w:ilvl w:val="0"/>
                <w:numId w:val="3"/>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hyperlink r:id="rId10" w:tgtFrame="_blank" w:history="1">
              <w:r w:rsidR="00A81EE3" w:rsidRPr="00267363">
                <w:rPr>
                  <w:rFonts w:asciiTheme="majorHAnsi" w:eastAsia="Times New Roman" w:hAnsiTheme="majorHAnsi" w:cstheme="majorHAnsi"/>
                  <w:sz w:val="26"/>
                  <w:szCs w:val="26"/>
                </w:rPr>
                <w:t>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hyperlink>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267363" w:rsidRDefault="00003AF2" w:rsidP="00197ED7">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r w:rsidR="00A81EE3" w:rsidRPr="00267363">
              <w:rPr>
                <w:rFonts w:asciiTheme="majorHAnsi" w:eastAsia="Times New Roman" w:hAnsiTheme="majorHAnsi" w:cstheme="majorHAnsi"/>
                <w:color w:val="00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003AF2" w:rsidP="00B66EDF">
            <w:pPr>
              <w:spacing w:before="80" w:after="80" w:line="240" w:lineRule="auto"/>
              <w:jc w:val="both"/>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Bằng ĐH Sư phạm Tin học</w:t>
            </w:r>
            <w:r w:rsidR="00A81EE3"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330"/>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spacing w:before="80" w:after="80" w:line="240" w:lineRule="auto"/>
              <w:jc w:val="both"/>
              <w:rPr>
                <w:rFonts w:asciiTheme="majorHAnsi" w:eastAsia="Times New Roman" w:hAnsiTheme="majorHAnsi" w:cstheme="majorHAnsi"/>
                <w:b/>
                <w:bCs/>
                <w:sz w:val="26"/>
                <w:szCs w:val="26"/>
                <w:lang w:val="en-US"/>
              </w:rPr>
            </w:pPr>
            <w:r w:rsidRPr="00F67A8E">
              <w:rPr>
                <w:rFonts w:asciiTheme="majorHAnsi" w:eastAsia="Times New Roman" w:hAnsiTheme="majorHAnsi" w:cstheme="majorHAnsi"/>
                <w:b/>
                <w:bCs/>
                <w:sz w:val="26"/>
                <w:szCs w:val="26"/>
                <w:lang w:val="en-US"/>
              </w:rPr>
              <w:t>Tiêu chí 2 Năng lực nghiệp vụ</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F67A8E" w:rsidP="00197ED7">
            <w:pPr>
              <w:spacing w:before="80" w:after="80" w:line="240" w:lineRule="auto"/>
              <w:jc w:val="center"/>
              <w:rPr>
                <w:rFonts w:asciiTheme="majorHAnsi" w:eastAsia="Times New Roman" w:hAnsiTheme="majorHAnsi" w:cstheme="majorHAnsi"/>
                <w:b/>
                <w:bCs/>
                <w:color w:val="FF0000"/>
                <w:sz w:val="26"/>
                <w:szCs w:val="26"/>
                <w:lang w:val="en-US"/>
              </w:rPr>
            </w:pPr>
            <w:r>
              <w:rPr>
                <w:rFonts w:asciiTheme="majorHAnsi" w:eastAsia="Times New Roman" w:hAnsiTheme="majorHAnsi" w:cstheme="majorHAnsi"/>
                <w:b/>
                <w:bCs/>
                <w:color w:val="FF0000"/>
                <w:sz w:val="26"/>
                <w:szCs w:val="26"/>
                <w:lang w:val="en-US"/>
              </w:rPr>
              <w:t>42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D64A5F" w:rsidRDefault="00D64A5F" w:rsidP="00197ED7">
            <w:pPr>
              <w:spacing w:before="80" w:after="80" w:line="240" w:lineRule="auto"/>
              <w:jc w:val="center"/>
              <w:rPr>
                <w:rFonts w:asciiTheme="majorHAnsi" w:eastAsia="Times New Roman" w:hAnsiTheme="majorHAnsi" w:cstheme="majorHAnsi"/>
                <w:b/>
                <w:color w:val="000000"/>
                <w:sz w:val="26"/>
                <w:szCs w:val="26"/>
                <w:lang w:val="en-US"/>
              </w:rPr>
            </w:pPr>
            <w:r w:rsidRPr="00D64A5F">
              <w:rPr>
                <w:rFonts w:asciiTheme="majorHAnsi" w:eastAsia="Times New Roman" w:hAnsiTheme="majorHAnsi" w:cstheme="majorHAnsi"/>
                <w:b/>
                <w:color w:val="FF0000"/>
                <w:sz w:val="26"/>
                <w:szCs w:val="26"/>
                <w:lang w:val="en-US"/>
              </w:rPr>
              <w:t>40</w:t>
            </w:r>
            <w:r w:rsidR="00A81EE3" w:rsidRPr="00D64A5F">
              <w:rPr>
                <w:rFonts w:asciiTheme="majorHAnsi" w:eastAsia="Times New Roman" w:hAnsiTheme="majorHAnsi" w:cstheme="majorHAnsi"/>
                <w:b/>
                <w:color w:val="FF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BB51E8">
        <w:trPr>
          <w:trHeight w:val="263"/>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spacing w:before="80" w:after="80" w:line="240" w:lineRule="auto"/>
              <w:jc w:val="both"/>
              <w:rPr>
                <w:rFonts w:asciiTheme="majorHAnsi" w:eastAsia="Times New Roman" w:hAnsiTheme="majorHAnsi" w:cstheme="majorHAnsi"/>
                <w:b/>
                <w:bCs/>
                <w:sz w:val="26"/>
                <w:szCs w:val="26"/>
                <w:lang w:val="en-US"/>
              </w:rPr>
            </w:pPr>
            <w:r w:rsidRPr="00F67A8E">
              <w:rPr>
                <w:rFonts w:asciiTheme="majorHAnsi" w:eastAsia="Times New Roman" w:hAnsiTheme="majorHAnsi" w:cstheme="majorHAnsi"/>
                <w:b/>
                <w:bCs/>
                <w:sz w:val="26"/>
                <w:szCs w:val="26"/>
                <w:lang w:val="en-US"/>
              </w:rPr>
              <w:t>- Tiêu chuẩn 1:</w:t>
            </w:r>
            <w:r w:rsidRPr="00F67A8E">
              <w:rPr>
                <w:rFonts w:asciiTheme="majorHAnsi" w:eastAsia="Times New Roman" w:hAnsiTheme="majorHAnsi" w:cstheme="majorHAnsi"/>
                <w:sz w:val="26"/>
                <w:szCs w:val="26"/>
                <w:lang w:val="en-US"/>
              </w:rPr>
              <w:t xml:space="preserve"> Năng lực thực hiện công việc</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F67A8E" w:rsidP="00197ED7">
            <w:pPr>
              <w:spacing w:before="80" w:after="80" w:line="240" w:lineRule="auto"/>
              <w:jc w:val="center"/>
              <w:rPr>
                <w:rFonts w:asciiTheme="majorHAnsi" w:eastAsia="Times New Roman" w:hAnsiTheme="majorHAnsi" w:cstheme="majorHAnsi"/>
                <w:b/>
                <w:bCs/>
                <w:color w:val="000000"/>
                <w:sz w:val="26"/>
                <w:szCs w:val="26"/>
                <w:lang w:val="en-US"/>
              </w:rPr>
            </w:pPr>
            <w:r>
              <w:rPr>
                <w:rFonts w:asciiTheme="majorHAnsi" w:eastAsia="Times New Roman" w:hAnsiTheme="majorHAnsi" w:cstheme="majorHAnsi"/>
                <w:b/>
                <w:bCs/>
                <w:color w:val="000000"/>
                <w:sz w:val="26"/>
                <w:szCs w:val="26"/>
                <w:lang w:val="en-US"/>
              </w:rPr>
              <w:t>16</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8D1858" w:rsidRDefault="008D1858" w:rsidP="00197ED7">
            <w:pPr>
              <w:spacing w:before="80" w:after="80" w:line="240" w:lineRule="auto"/>
              <w:jc w:val="center"/>
              <w:rPr>
                <w:rFonts w:asciiTheme="majorHAnsi" w:eastAsia="Times New Roman" w:hAnsiTheme="majorHAnsi" w:cstheme="majorHAnsi"/>
                <w:b/>
                <w:color w:val="000000"/>
                <w:sz w:val="26"/>
                <w:szCs w:val="26"/>
                <w:lang w:val="en-US"/>
              </w:rPr>
            </w:pPr>
            <w:r w:rsidRPr="008D1858">
              <w:rPr>
                <w:rFonts w:asciiTheme="majorHAnsi" w:eastAsia="Times New Roman" w:hAnsiTheme="majorHAnsi" w:cstheme="majorHAnsi"/>
                <w:b/>
                <w:color w:val="000000"/>
                <w:sz w:val="26"/>
                <w:szCs w:val="26"/>
                <w:lang w:val="en-US"/>
              </w:rPr>
              <w:t>15</w:t>
            </w:r>
            <w:r w:rsidR="00A81EE3" w:rsidRPr="008D1858">
              <w:rPr>
                <w:rFonts w:asciiTheme="majorHAnsi" w:eastAsia="Times New Roman" w:hAnsiTheme="majorHAnsi" w:cstheme="majorHAnsi"/>
                <w:b/>
                <w:color w:val="00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1260"/>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5"/>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t>Có chứng chỉ bồi dưỡng nghiệp vụ phù hợp với vị trí đảm nhiệm (C/c Chuyên viên, Cán sự, Kế toán viên, bồi dưỡng nghiệp vụ hành chính, thư viện, kỹ thuật viên….)</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CA7CF9" w:rsidRDefault="00CA7CF9" w:rsidP="00197ED7">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CA7CF9" w:rsidRDefault="00CA7CF9" w:rsidP="00B66EDF">
            <w:pPr>
              <w:spacing w:before="80" w:after="80" w:line="240" w:lineRule="auto"/>
              <w:jc w:val="both"/>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Chứng chỉ</w:t>
            </w:r>
            <w:r w:rsidR="009A7777">
              <w:rPr>
                <w:rFonts w:asciiTheme="majorHAnsi" w:eastAsia="Times New Roman" w:hAnsiTheme="majorHAnsi" w:cstheme="majorHAnsi"/>
                <w:color w:val="000000"/>
                <w:sz w:val="26"/>
                <w:szCs w:val="26"/>
                <w:lang w:val="en-US"/>
              </w:rPr>
              <w:t xml:space="preserve"> sơ cấp nghiệp vụ văn thư, lưu trữ; Chứng chỉ bồi dưỡng nghiệp vụ văn thư và thư viện trường học; </w:t>
            </w:r>
            <w:r w:rsidR="009A7777">
              <w:rPr>
                <w:rFonts w:asciiTheme="majorHAnsi" w:eastAsia="Times New Roman" w:hAnsiTheme="majorHAnsi" w:cstheme="majorHAnsi"/>
                <w:color w:val="000000"/>
                <w:sz w:val="26"/>
                <w:szCs w:val="26"/>
                <w:lang w:val="en-US"/>
              </w:rPr>
              <w:lastRenderedPageBreak/>
              <w:t>Chứng nhận tập huấn các văn bản quy phạm pháp luật về công tác cán bộ, công chức, viên chức, công tác thanh niên và văn thư lưu trữ năm 2013</w:t>
            </w:r>
            <w:r w:rsidR="00234B47">
              <w:rPr>
                <w:rFonts w:asciiTheme="majorHAnsi" w:eastAsia="Times New Roman" w:hAnsiTheme="majorHAnsi" w:cstheme="majorHAnsi"/>
                <w:color w:val="000000"/>
                <w:sz w:val="26"/>
                <w:szCs w:val="26"/>
                <w:lang w:val="en-US"/>
              </w:rPr>
              <w:t xml:space="preserve">; </w:t>
            </w:r>
            <w:r w:rsidR="00A24A23">
              <w:rPr>
                <w:rFonts w:asciiTheme="majorHAnsi" w:eastAsia="Times New Roman" w:hAnsiTheme="majorHAnsi" w:cstheme="majorHAnsi"/>
                <w:color w:val="000000"/>
                <w:sz w:val="26"/>
                <w:szCs w:val="26"/>
                <w:lang w:val="en-US"/>
              </w:rPr>
              <w:t>Chứng chỉ bồi dưỡng nghiệp vụ Quản lý nhà nước ngạch chuyên viên</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lastRenderedPageBreak/>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BB51E8">
        <w:trPr>
          <w:trHeight w:val="628"/>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5"/>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lastRenderedPageBreak/>
              <w:t>Có khả năng lập kế hoạch, tổng hợp báo cáo, thống kê nội dung công tác đang đảm nhiệm.</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267363" w:rsidRDefault="00B91809" w:rsidP="00197ED7">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 xml:space="preserve"> </w:t>
            </w:r>
            <w:r w:rsidR="00CA7CF9">
              <w:rPr>
                <w:rFonts w:asciiTheme="majorHAnsi" w:eastAsia="Times New Roman" w:hAnsiTheme="majorHAnsi" w:cstheme="majorHAnsi"/>
                <w:color w:val="000000"/>
                <w:sz w:val="26"/>
                <w:szCs w:val="26"/>
                <w:lang w:val="en-US"/>
              </w:rPr>
              <w:t>2</w:t>
            </w:r>
            <w:r w:rsidR="00A81EE3" w:rsidRPr="00267363">
              <w:rPr>
                <w:rFonts w:asciiTheme="majorHAnsi" w:eastAsia="Times New Roman" w:hAnsiTheme="majorHAnsi" w:cstheme="majorHAnsi"/>
                <w:color w:val="00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945"/>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5"/>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t>Khả năng làm việc độc lập và chủ động trong công việc (Vd: lập kế hoạch làm việc, lịch làm việc cá nhân).</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C55EFC" w:rsidRDefault="00C55EFC" w:rsidP="00197ED7">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945"/>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5"/>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t>Nhiệt tình, cẩn thận, nghiêm túc và trách nhiệm với công việc, không làm việc riêng, tinh thần học hỏi, cầu tiến.</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C55EFC" w:rsidRDefault="00C55EFC" w:rsidP="00197ED7">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630"/>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5"/>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t>Khả</w:t>
            </w:r>
            <w:r w:rsidRPr="00F67A8E">
              <w:rPr>
                <w:rFonts w:asciiTheme="majorHAnsi" w:eastAsia="Times New Roman" w:hAnsiTheme="majorHAnsi" w:cstheme="majorHAnsi"/>
                <w:sz w:val="26"/>
                <w:szCs w:val="26"/>
              </w:rPr>
              <w:t xml:space="preserve"> năng tiếp thu công việc, hoàn thành công việc theo tiến độ được giao. </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267363" w:rsidRDefault="00B91809" w:rsidP="00B91809">
            <w:pPr>
              <w:tabs>
                <w:tab w:val="left" w:pos="770"/>
              </w:tabs>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 xml:space="preserve"> </w:t>
            </w:r>
            <w:r w:rsidR="00C55EFC">
              <w:rPr>
                <w:rFonts w:asciiTheme="majorHAnsi" w:eastAsia="Times New Roman" w:hAnsiTheme="majorHAnsi" w:cstheme="majorHAnsi"/>
                <w:color w:val="000000"/>
                <w:sz w:val="26"/>
                <w:szCs w:val="26"/>
                <w:lang w:val="en-US"/>
              </w:rPr>
              <w:t>2</w:t>
            </w:r>
            <w:r w:rsidR="00A81EE3" w:rsidRPr="00267363">
              <w:rPr>
                <w:rFonts w:asciiTheme="majorHAnsi" w:eastAsia="Times New Roman" w:hAnsiTheme="majorHAnsi" w:cstheme="majorHAnsi"/>
                <w:color w:val="00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945"/>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5"/>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rPr>
              <w:lastRenderedPageBreak/>
              <w:t xml:space="preserve"> Có kinh nghiệm làm việc trong công tác được giao trên 1 năm (2 điểm); Dưới 1 năm (1 điểm).</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C55EFC" w:rsidRDefault="00C55EFC" w:rsidP="00B91809">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1</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FC7E0E" w:rsidP="00FC7E0E">
            <w:pPr>
              <w:spacing w:before="80" w:after="80" w:line="240" w:lineRule="auto"/>
              <w:jc w:val="both"/>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Được phân công công tác tại Phòng TS-ĐT ngày 01/4/2018</w:t>
            </w:r>
            <w:r w:rsidR="00A81EE3"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BB51E8">
        <w:trPr>
          <w:trHeight w:val="587"/>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5"/>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rPr>
              <w:t>Thực hiện hiệu quả công việc khi được bố trí từ hai nhiệm vụ trở lên.</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267363" w:rsidRDefault="00B91809" w:rsidP="00197ED7">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 xml:space="preserve"> </w:t>
            </w:r>
            <w:r w:rsidR="00E53088">
              <w:rPr>
                <w:rFonts w:asciiTheme="majorHAnsi" w:eastAsia="Times New Roman" w:hAnsiTheme="majorHAnsi" w:cstheme="majorHAnsi"/>
                <w:color w:val="000000"/>
                <w:sz w:val="26"/>
                <w:szCs w:val="26"/>
                <w:lang w:val="en-US"/>
              </w:rPr>
              <w:t>2</w:t>
            </w:r>
            <w:r w:rsidR="00A81EE3" w:rsidRPr="00267363">
              <w:rPr>
                <w:rFonts w:asciiTheme="majorHAnsi" w:eastAsia="Times New Roman" w:hAnsiTheme="majorHAnsi" w:cstheme="majorHAnsi"/>
                <w:color w:val="00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BB51E8">
        <w:trPr>
          <w:trHeight w:val="994"/>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5"/>
              </w:numPr>
              <w:tabs>
                <w:tab w:val="left" w:pos="367"/>
              </w:tabs>
              <w:spacing w:before="80" w:after="80" w:line="240" w:lineRule="auto"/>
              <w:ind w:left="0" w:firstLine="83"/>
              <w:jc w:val="both"/>
              <w:rPr>
                <w:rFonts w:asciiTheme="majorHAnsi" w:eastAsia="Times New Roman" w:hAnsiTheme="majorHAnsi" w:cstheme="majorHAnsi"/>
                <w:b/>
                <w:bCs/>
                <w:sz w:val="26"/>
                <w:szCs w:val="26"/>
                <w:lang w:val="en-US"/>
              </w:rPr>
            </w:pPr>
            <w:r w:rsidRPr="00F67A8E">
              <w:rPr>
                <w:rFonts w:asciiTheme="majorHAnsi" w:eastAsia="Times New Roman" w:hAnsiTheme="majorHAnsi" w:cstheme="majorHAnsi"/>
                <w:b/>
                <w:bCs/>
                <w:sz w:val="26"/>
                <w:szCs w:val="26"/>
              </w:rPr>
              <w:t xml:space="preserve"> </w:t>
            </w:r>
            <w:r w:rsidRPr="00F67A8E">
              <w:rPr>
                <w:rFonts w:asciiTheme="majorHAnsi" w:eastAsia="Times New Roman" w:hAnsiTheme="majorHAnsi" w:cstheme="majorHAnsi"/>
                <w:sz w:val="26"/>
                <w:szCs w:val="26"/>
              </w:rPr>
              <w:t>Đạt giải (1, 2, 3, khuyến khích) trong các hội thi cấp trường trở lên (2 điểm); Có tham gia các hội thi cấp trường trở lên (1 điểm)</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E53088" w:rsidRDefault="003C4B55" w:rsidP="00197ED7">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7537EE" w:rsidRDefault="003C4B55" w:rsidP="00B66EDF">
            <w:pPr>
              <w:spacing w:before="80" w:after="80" w:line="240" w:lineRule="auto"/>
              <w:jc w:val="both"/>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 xml:space="preserve">Giải </w:t>
            </w:r>
            <w:r w:rsidR="00FD6092">
              <w:rPr>
                <w:rFonts w:asciiTheme="majorHAnsi" w:eastAsia="Times New Roman" w:hAnsiTheme="majorHAnsi" w:cstheme="majorHAnsi"/>
                <w:color w:val="000000"/>
                <w:sz w:val="26"/>
                <w:szCs w:val="26"/>
                <w:lang w:val="en-US"/>
              </w:rPr>
              <w:t>ba hội thao bóng đá nữ</w:t>
            </w:r>
            <w:r w:rsidR="00A81EE3" w:rsidRPr="00267363">
              <w:rPr>
                <w:rFonts w:asciiTheme="majorHAnsi" w:eastAsia="Times New Roman" w:hAnsiTheme="majorHAnsi" w:cstheme="majorHAnsi"/>
                <w:color w:val="000000"/>
                <w:sz w:val="26"/>
                <w:szCs w:val="26"/>
              </w:rPr>
              <w:t> </w:t>
            </w:r>
            <w:r w:rsidR="007537EE">
              <w:rPr>
                <w:rFonts w:asciiTheme="majorHAnsi" w:eastAsia="Times New Roman" w:hAnsiTheme="majorHAnsi" w:cstheme="majorHAnsi"/>
                <w:color w:val="000000"/>
                <w:sz w:val="26"/>
                <w:szCs w:val="26"/>
                <w:lang w:val="en-US"/>
              </w:rPr>
              <w:t>năm</w:t>
            </w:r>
            <w:r w:rsidR="00FD6092">
              <w:rPr>
                <w:rFonts w:asciiTheme="majorHAnsi" w:eastAsia="Times New Roman" w:hAnsiTheme="majorHAnsi" w:cstheme="majorHAnsi"/>
                <w:color w:val="000000"/>
                <w:sz w:val="26"/>
                <w:szCs w:val="26"/>
                <w:lang w:val="en-US"/>
              </w:rPr>
              <w:t xml:space="preserve"> học</w:t>
            </w:r>
            <w:r w:rsidR="007537EE">
              <w:rPr>
                <w:rFonts w:asciiTheme="majorHAnsi" w:eastAsia="Times New Roman" w:hAnsiTheme="majorHAnsi" w:cstheme="majorHAnsi"/>
                <w:color w:val="000000"/>
                <w:sz w:val="26"/>
                <w:szCs w:val="26"/>
                <w:lang w:val="en-US"/>
              </w:rPr>
              <w:t xml:space="preserve"> 2017</w:t>
            </w:r>
            <w:r w:rsidR="00FD6092">
              <w:rPr>
                <w:rFonts w:asciiTheme="majorHAnsi" w:eastAsia="Times New Roman" w:hAnsiTheme="majorHAnsi" w:cstheme="majorHAnsi"/>
                <w:color w:val="000000"/>
                <w:sz w:val="26"/>
                <w:szCs w:val="26"/>
                <w:lang w:val="en-US"/>
              </w:rPr>
              <w:t>-2018</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197ED7">
        <w:trPr>
          <w:trHeight w:val="531"/>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spacing w:before="80" w:after="80" w:line="240" w:lineRule="auto"/>
              <w:jc w:val="both"/>
              <w:rPr>
                <w:rFonts w:asciiTheme="majorHAnsi" w:eastAsia="Times New Roman" w:hAnsiTheme="majorHAnsi" w:cstheme="majorHAnsi"/>
                <w:b/>
                <w:bCs/>
                <w:sz w:val="26"/>
                <w:szCs w:val="26"/>
                <w:lang w:val="en-US"/>
              </w:rPr>
            </w:pPr>
            <w:r w:rsidRPr="00F67A8E">
              <w:rPr>
                <w:rFonts w:asciiTheme="majorHAnsi" w:eastAsia="Times New Roman" w:hAnsiTheme="majorHAnsi" w:cstheme="majorHAnsi"/>
                <w:b/>
                <w:bCs/>
                <w:sz w:val="26"/>
                <w:szCs w:val="26"/>
                <w:lang w:val="en-US"/>
              </w:rPr>
              <w:t>- Tiêu chuẩn 2:</w:t>
            </w:r>
            <w:r w:rsidRPr="00F67A8E">
              <w:rPr>
                <w:rFonts w:asciiTheme="majorHAnsi" w:eastAsia="Times New Roman" w:hAnsiTheme="majorHAnsi" w:cstheme="majorHAnsi"/>
                <w:sz w:val="26"/>
                <w:szCs w:val="26"/>
                <w:lang w:val="en-US"/>
              </w:rPr>
              <w:t xml:space="preserve"> Ý thức chấp hành kỷ luật</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b/>
                <w:bCs/>
                <w:color w:val="000000"/>
                <w:sz w:val="26"/>
                <w:szCs w:val="26"/>
                <w:lang w:val="en-US"/>
              </w:rPr>
            </w:pPr>
            <w:r w:rsidRPr="00267363">
              <w:rPr>
                <w:rFonts w:asciiTheme="majorHAnsi" w:eastAsia="Times New Roman" w:hAnsiTheme="majorHAnsi" w:cstheme="majorHAnsi"/>
                <w:b/>
                <w:bCs/>
                <w:color w:val="000000"/>
                <w:sz w:val="26"/>
                <w:szCs w:val="26"/>
                <w:lang w:val="en-US"/>
              </w:rPr>
              <w:t>4</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8D1858" w:rsidRDefault="008D1858" w:rsidP="00197ED7">
            <w:pPr>
              <w:spacing w:before="80" w:after="80" w:line="240" w:lineRule="auto"/>
              <w:jc w:val="center"/>
              <w:rPr>
                <w:rFonts w:asciiTheme="majorHAnsi" w:eastAsia="Times New Roman" w:hAnsiTheme="majorHAnsi" w:cstheme="majorHAnsi"/>
                <w:b/>
                <w:color w:val="000000"/>
                <w:sz w:val="26"/>
                <w:szCs w:val="26"/>
                <w:lang w:val="en-US"/>
              </w:rPr>
            </w:pPr>
            <w:r w:rsidRPr="008D1858">
              <w:rPr>
                <w:rFonts w:asciiTheme="majorHAnsi" w:eastAsia="Times New Roman" w:hAnsiTheme="majorHAnsi" w:cstheme="majorHAnsi"/>
                <w:b/>
                <w:color w:val="000000"/>
                <w:sz w:val="26"/>
                <w:szCs w:val="26"/>
                <w:lang w:val="en-US"/>
              </w:rPr>
              <w:t>4</w:t>
            </w:r>
            <w:r w:rsidR="00A81EE3" w:rsidRPr="008D1858">
              <w:rPr>
                <w:rFonts w:asciiTheme="majorHAnsi" w:eastAsia="Times New Roman" w:hAnsiTheme="majorHAnsi" w:cstheme="majorHAnsi"/>
                <w:b/>
                <w:color w:val="00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BB51E8">
        <w:trPr>
          <w:trHeight w:val="674"/>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6"/>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t>Kết quả thi đua hàng tháng trong năm học được xếp loại A (2 điểm); Có 1 tháng xếp loại B (1 điểm); Các trường hợp khác (0 điểm).</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267363" w:rsidRDefault="00AE69FA" w:rsidP="00197ED7">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r w:rsidR="00A81EE3" w:rsidRPr="00267363">
              <w:rPr>
                <w:rFonts w:asciiTheme="majorHAnsi" w:eastAsia="Times New Roman" w:hAnsiTheme="majorHAnsi" w:cstheme="majorHAnsi"/>
                <w:color w:val="00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945"/>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6"/>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t>Có kết quả đánh giá xếp loại viên chức, người lao động loại Xuất sắc (2 điểm); Tốt (1 điểm).</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267363" w:rsidRDefault="00AE69FA" w:rsidP="00197ED7">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r w:rsidR="00A81EE3" w:rsidRPr="00267363">
              <w:rPr>
                <w:rFonts w:asciiTheme="majorHAnsi" w:eastAsia="Times New Roman" w:hAnsiTheme="majorHAnsi" w:cstheme="majorHAnsi"/>
                <w:color w:val="00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330"/>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spacing w:before="80" w:after="80" w:line="240" w:lineRule="auto"/>
              <w:jc w:val="both"/>
              <w:rPr>
                <w:rFonts w:asciiTheme="majorHAnsi" w:eastAsia="Times New Roman" w:hAnsiTheme="majorHAnsi" w:cstheme="majorHAnsi"/>
                <w:b/>
                <w:bCs/>
                <w:sz w:val="26"/>
                <w:szCs w:val="26"/>
                <w:lang w:val="en-US"/>
              </w:rPr>
            </w:pPr>
            <w:r w:rsidRPr="00F67A8E">
              <w:rPr>
                <w:rFonts w:asciiTheme="majorHAnsi" w:eastAsia="Times New Roman" w:hAnsiTheme="majorHAnsi" w:cstheme="majorHAnsi"/>
                <w:b/>
                <w:bCs/>
                <w:sz w:val="26"/>
                <w:szCs w:val="26"/>
                <w:lang w:val="en-US"/>
              </w:rPr>
              <w:t>- Tiêu chuẩn 3:</w:t>
            </w:r>
            <w:r w:rsidRPr="00F67A8E">
              <w:rPr>
                <w:rFonts w:asciiTheme="majorHAnsi" w:eastAsia="Times New Roman" w:hAnsiTheme="majorHAnsi" w:cstheme="majorHAnsi"/>
                <w:sz w:val="26"/>
                <w:szCs w:val="26"/>
                <w:lang w:val="en-US"/>
              </w:rPr>
              <w:t xml:space="preserve"> Tác phong làm việc</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F67A8E" w:rsidP="00197ED7">
            <w:pPr>
              <w:spacing w:before="80" w:after="80" w:line="240" w:lineRule="auto"/>
              <w:jc w:val="center"/>
              <w:rPr>
                <w:rFonts w:asciiTheme="majorHAnsi" w:eastAsia="Times New Roman" w:hAnsiTheme="majorHAnsi" w:cstheme="majorHAnsi"/>
                <w:b/>
                <w:bCs/>
                <w:color w:val="000000"/>
                <w:sz w:val="26"/>
                <w:szCs w:val="26"/>
                <w:lang w:val="en-US"/>
              </w:rPr>
            </w:pPr>
            <w:r>
              <w:rPr>
                <w:rFonts w:asciiTheme="majorHAnsi" w:eastAsia="Times New Roman" w:hAnsiTheme="majorHAnsi" w:cstheme="majorHAnsi"/>
                <w:b/>
                <w:bCs/>
                <w:color w:val="000000"/>
                <w:sz w:val="26"/>
                <w:szCs w:val="26"/>
                <w:lang w:val="en-US"/>
              </w:rPr>
              <w:t>14</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75313E" w:rsidRDefault="00A81EE3" w:rsidP="00197ED7">
            <w:pPr>
              <w:spacing w:before="80" w:after="80" w:line="240" w:lineRule="auto"/>
              <w:jc w:val="center"/>
              <w:rPr>
                <w:rFonts w:asciiTheme="majorHAnsi" w:eastAsia="Times New Roman" w:hAnsiTheme="majorHAnsi" w:cstheme="majorHAnsi"/>
                <w:b/>
                <w:color w:val="000000"/>
                <w:sz w:val="26"/>
                <w:szCs w:val="26"/>
                <w:lang w:val="en-US"/>
              </w:rPr>
            </w:pPr>
            <w:r w:rsidRPr="0075313E">
              <w:rPr>
                <w:rFonts w:asciiTheme="majorHAnsi" w:eastAsia="Times New Roman" w:hAnsiTheme="majorHAnsi" w:cstheme="majorHAnsi"/>
                <w:b/>
                <w:color w:val="000000"/>
                <w:sz w:val="26"/>
                <w:szCs w:val="26"/>
              </w:rPr>
              <w:t> </w:t>
            </w:r>
            <w:r w:rsidR="0075313E" w:rsidRPr="0075313E">
              <w:rPr>
                <w:rFonts w:asciiTheme="majorHAnsi" w:eastAsia="Times New Roman" w:hAnsiTheme="majorHAnsi" w:cstheme="majorHAnsi"/>
                <w:b/>
                <w:color w:val="000000"/>
                <w:sz w:val="26"/>
                <w:szCs w:val="26"/>
                <w:lang w:val="en-US"/>
              </w:rPr>
              <w:t>13</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486F4D">
        <w:trPr>
          <w:trHeight w:val="391"/>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7"/>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t>Thực hiện tốt nội quy cơ quan, tác phong, lề lối làm việc; không để xảy ra tai nạn lao động, giữ gìn vệ sinh chung nơi làm việc.</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267363" w:rsidRDefault="00AE69FA" w:rsidP="00197ED7">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r w:rsidR="00A81EE3" w:rsidRPr="00267363">
              <w:rPr>
                <w:rFonts w:asciiTheme="majorHAnsi" w:eastAsia="Times New Roman" w:hAnsiTheme="majorHAnsi" w:cstheme="majorHAnsi"/>
                <w:color w:val="00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1575"/>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7"/>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rPr>
              <w:lastRenderedPageBreak/>
              <w:t xml:space="preserve">Tham gia đầy </w:t>
            </w:r>
            <w:r w:rsidRPr="00F67A8E">
              <w:rPr>
                <w:rFonts w:asciiTheme="majorHAnsi" w:eastAsia="Times New Roman" w:hAnsiTheme="majorHAnsi" w:cstheme="majorHAnsi"/>
                <w:sz w:val="26"/>
                <w:szCs w:val="26"/>
                <w:lang w:val="en-US"/>
              </w:rPr>
              <w:t>đủ</w:t>
            </w:r>
            <w:r w:rsidRPr="00F67A8E">
              <w:rPr>
                <w:rFonts w:asciiTheme="majorHAnsi" w:eastAsia="Times New Roman" w:hAnsiTheme="majorHAnsi" w:cstheme="majorHAnsi"/>
                <w:sz w:val="26"/>
                <w:szCs w:val="26"/>
              </w:rPr>
              <w:t>, đúng giờ các cuộc họp của đơn vị và nhà trường (2 điểm). Vắng họp vì việc riêng có phép &lt; 03 buổi (1 điểm); từ 03 buổi trở lên hoặc vắng không phép 01 buổi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AE69FA"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r w:rsidR="00AE69FA">
              <w:rPr>
                <w:rFonts w:asciiTheme="majorHAnsi" w:eastAsia="Times New Roman" w:hAnsiTheme="majorHAnsi" w:cstheme="majorHAnsi"/>
                <w:color w:val="000000"/>
                <w:sz w:val="26"/>
                <w:szCs w:val="26"/>
                <w:lang w:val="en-US"/>
              </w:rPr>
              <w:t>2</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197ED7">
        <w:trPr>
          <w:trHeight w:val="471"/>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7"/>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t>Hồ sơ công việc của cá nhân được sắp xếp gọn gàng, phân loại theo quy định lưu trữ hồ sơ.</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AE69FA"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r w:rsidR="00AE69FA">
              <w:rPr>
                <w:rFonts w:asciiTheme="majorHAnsi" w:eastAsia="Times New Roman" w:hAnsiTheme="majorHAnsi" w:cstheme="majorHAnsi"/>
                <w:color w:val="000000"/>
                <w:sz w:val="26"/>
                <w:szCs w:val="26"/>
                <w:lang w:val="en-US"/>
              </w:rPr>
              <w:t>2</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both"/>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197ED7">
        <w:trPr>
          <w:trHeight w:val="580"/>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7"/>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t xml:space="preserve"> Giải quyết các vấn đề, tình huống phát sinh linh hoạt,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AE69FA" w:rsidRDefault="0075313E" w:rsidP="00197ED7">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1</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both"/>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630"/>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7"/>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rPr>
              <w:t xml:space="preserve"> </w:t>
            </w:r>
            <w:r w:rsidRPr="00F67A8E">
              <w:rPr>
                <w:rFonts w:asciiTheme="majorHAnsi" w:eastAsia="Times New Roman" w:hAnsiTheme="majorHAnsi" w:cstheme="majorHAnsi"/>
                <w:sz w:val="26"/>
                <w:szCs w:val="26"/>
                <w:lang w:val="en-US"/>
              </w:rPr>
              <w:t>Biết</w:t>
            </w:r>
            <w:r w:rsidRPr="00F67A8E">
              <w:rPr>
                <w:rFonts w:asciiTheme="majorHAnsi" w:eastAsia="Times New Roman" w:hAnsiTheme="majorHAnsi" w:cstheme="majorHAnsi"/>
                <w:sz w:val="26"/>
                <w:szCs w:val="26"/>
              </w:rPr>
              <w:t xml:space="preserve"> sử dụng các máy móc thiết bị công nghệ phục vụ công tác chuyên môn.</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AE69FA"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r w:rsidR="00AE69FA">
              <w:rPr>
                <w:rFonts w:asciiTheme="majorHAnsi" w:eastAsia="Times New Roman" w:hAnsiTheme="majorHAnsi" w:cstheme="majorHAnsi"/>
                <w:color w:val="000000"/>
                <w:sz w:val="26"/>
                <w:szCs w:val="26"/>
                <w:lang w:val="en-US"/>
              </w:rPr>
              <w:t>2</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1260"/>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7"/>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t xml:space="preserve"> Đủ sức khỏe để đảm bảo công việc: Trong năm học có thời gian nghỉ ốm dưới 10 ngày (2 điểm); Từ 10 đến 20 ngày (1 điểm); Trên 20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B91809">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AE69FA" w:rsidRDefault="00A81EE3" w:rsidP="00B91809">
            <w:pPr>
              <w:tabs>
                <w:tab w:val="left" w:pos="797"/>
              </w:tabs>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r w:rsidR="00AE69FA">
              <w:rPr>
                <w:rFonts w:asciiTheme="majorHAnsi" w:eastAsia="Times New Roman" w:hAnsiTheme="majorHAnsi" w:cstheme="majorHAnsi"/>
                <w:color w:val="000000"/>
                <w:sz w:val="26"/>
                <w:szCs w:val="26"/>
                <w:lang w:val="en-US"/>
              </w:rPr>
              <w:t>2</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both"/>
              <w:rPr>
                <w:rFonts w:asciiTheme="majorHAnsi" w:eastAsia="Times New Roman" w:hAnsiTheme="majorHAnsi" w:cstheme="majorHAnsi"/>
                <w:color w:val="FF0000"/>
                <w:sz w:val="26"/>
                <w:szCs w:val="26"/>
                <w:lang w:val="en-US"/>
              </w:rPr>
            </w:pPr>
            <w:r w:rsidRPr="00267363">
              <w:rPr>
                <w:rFonts w:asciiTheme="majorHAnsi" w:eastAsia="Times New Roman" w:hAnsiTheme="majorHAnsi" w:cstheme="majorHAnsi"/>
                <w:color w:val="FF0000"/>
                <w:sz w:val="26"/>
                <w:szCs w:val="26"/>
              </w:rPr>
              <w:t xml:space="preserve">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197ED7">
        <w:trPr>
          <w:trHeight w:val="1215"/>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7"/>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rPr>
              <w:t xml:space="preserve"> Đảm bảo 100% ngày công làm việc trong năm học, trừ nghỉ phép, lễ, tết, hộ sản (2 điểm); Có thời gian nghỉ việc riêng từ 3 đến 5 ngày (1 điểm); Trên 5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267363" w:rsidRDefault="00B91809" w:rsidP="00B91809">
            <w:pPr>
              <w:tabs>
                <w:tab w:val="left" w:pos="797"/>
              </w:tabs>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 xml:space="preserve"> </w:t>
            </w:r>
            <w:r w:rsidR="003C4B55">
              <w:rPr>
                <w:rFonts w:asciiTheme="majorHAnsi" w:eastAsia="Times New Roman" w:hAnsiTheme="majorHAnsi" w:cstheme="majorHAnsi"/>
                <w:color w:val="000000"/>
                <w:sz w:val="26"/>
                <w:szCs w:val="26"/>
                <w:lang w:val="en-US"/>
              </w:rPr>
              <w:t>2</w:t>
            </w:r>
            <w:r w:rsidR="00A81EE3" w:rsidRPr="00267363">
              <w:rPr>
                <w:rFonts w:asciiTheme="majorHAnsi" w:eastAsia="Times New Roman" w:hAnsiTheme="majorHAnsi" w:cstheme="majorHAnsi"/>
                <w:color w:val="00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both"/>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xml:space="preserve">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197ED7">
        <w:trPr>
          <w:trHeight w:val="559"/>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spacing w:before="80" w:after="80" w:line="240" w:lineRule="auto"/>
              <w:jc w:val="both"/>
              <w:rPr>
                <w:rFonts w:asciiTheme="majorHAnsi" w:eastAsia="Times New Roman" w:hAnsiTheme="majorHAnsi" w:cstheme="majorHAnsi"/>
                <w:b/>
                <w:bCs/>
                <w:sz w:val="26"/>
                <w:szCs w:val="26"/>
                <w:lang w:val="en-US"/>
              </w:rPr>
            </w:pPr>
            <w:r w:rsidRPr="00F67A8E">
              <w:rPr>
                <w:rFonts w:asciiTheme="majorHAnsi" w:eastAsia="Times New Roman" w:hAnsiTheme="majorHAnsi" w:cstheme="majorHAnsi"/>
                <w:b/>
                <w:bCs/>
                <w:sz w:val="26"/>
                <w:szCs w:val="26"/>
                <w:lang w:val="en-US"/>
              </w:rPr>
              <w:t>- Tiêu chuẩn 4:</w:t>
            </w:r>
            <w:r w:rsidRPr="00F67A8E">
              <w:rPr>
                <w:rFonts w:asciiTheme="majorHAnsi" w:eastAsia="Times New Roman" w:hAnsiTheme="majorHAnsi" w:cstheme="majorHAnsi"/>
                <w:sz w:val="26"/>
                <w:szCs w:val="26"/>
                <w:lang w:val="en-US"/>
              </w:rPr>
              <w:t xml:space="preserve"> Kỹ năng thực hiện công việc</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b/>
                <w:bCs/>
                <w:color w:val="000000"/>
                <w:sz w:val="26"/>
                <w:szCs w:val="26"/>
                <w:lang w:val="en-US"/>
              </w:rPr>
            </w:pPr>
            <w:r w:rsidRPr="00267363">
              <w:rPr>
                <w:rFonts w:asciiTheme="majorHAnsi" w:eastAsia="Times New Roman" w:hAnsiTheme="majorHAnsi" w:cstheme="majorHAnsi"/>
                <w:b/>
                <w:bCs/>
                <w:color w:val="000000"/>
                <w:sz w:val="26"/>
                <w:szCs w:val="26"/>
                <w:lang w:val="en-US"/>
              </w:rPr>
              <w:t>4</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D64A5F" w:rsidRDefault="00B91809" w:rsidP="00197ED7">
            <w:pPr>
              <w:spacing w:before="80" w:after="8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000000"/>
                <w:sz w:val="26"/>
                <w:szCs w:val="26"/>
                <w:lang w:val="en-US"/>
              </w:rPr>
              <w:t xml:space="preserve"> </w:t>
            </w:r>
            <w:r w:rsidR="00D64A5F" w:rsidRPr="00D64A5F">
              <w:rPr>
                <w:rFonts w:asciiTheme="majorHAnsi" w:eastAsia="Times New Roman" w:hAnsiTheme="majorHAnsi" w:cstheme="majorHAnsi"/>
                <w:b/>
                <w:color w:val="000000"/>
                <w:sz w:val="26"/>
                <w:szCs w:val="26"/>
                <w:lang w:val="en-US"/>
              </w:rPr>
              <w:t>4</w:t>
            </w:r>
            <w:r w:rsidR="00A81EE3" w:rsidRPr="00D64A5F">
              <w:rPr>
                <w:rFonts w:asciiTheme="majorHAnsi" w:eastAsia="Times New Roman" w:hAnsiTheme="majorHAnsi" w:cstheme="majorHAnsi"/>
                <w:b/>
                <w:color w:val="00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945"/>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8"/>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t xml:space="preserve">Kỹ năng làm việc nhóm, phối hợp với đồng </w:t>
            </w:r>
            <w:r w:rsidRPr="00F67A8E">
              <w:rPr>
                <w:rFonts w:asciiTheme="majorHAnsi" w:eastAsia="Times New Roman" w:hAnsiTheme="majorHAnsi" w:cstheme="majorHAnsi"/>
                <w:sz w:val="26"/>
                <w:szCs w:val="26"/>
              </w:rPr>
              <w:t>nghiệp</w:t>
            </w:r>
            <w:r w:rsidRPr="00F67A8E">
              <w:rPr>
                <w:rFonts w:asciiTheme="majorHAnsi" w:eastAsia="Times New Roman" w:hAnsiTheme="majorHAnsi" w:cstheme="majorHAnsi"/>
                <w:sz w:val="26"/>
                <w:szCs w:val="26"/>
                <w:lang w:val="en-US"/>
              </w:rPr>
              <w:t xml:space="preserve"> hoàn thành công tác. Tư duy, sáng tạo, chủ động và hoạt động độc lập.</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267363" w:rsidRDefault="00B91809" w:rsidP="00197ED7">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 xml:space="preserve"> </w:t>
            </w:r>
            <w:r w:rsidR="00D66AFE">
              <w:rPr>
                <w:rFonts w:asciiTheme="majorHAnsi" w:eastAsia="Times New Roman" w:hAnsiTheme="majorHAnsi" w:cstheme="majorHAnsi"/>
                <w:color w:val="000000"/>
                <w:sz w:val="26"/>
                <w:szCs w:val="26"/>
                <w:lang w:val="en-US"/>
              </w:rPr>
              <w:t>2</w:t>
            </w:r>
            <w:r w:rsidR="00A81EE3" w:rsidRPr="00267363">
              <w:rPr>
                <w:rFonts w:asciiTheme="majorHAnsi" w:eastAsia="Times New Roman" w:hAnsiTheme="majorHAnsi" w:cstheme="majorHAnsi"/>
                <w:color w:val="00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945"/>
          <w:jc w:val="center"/>
        </w:trPr>
        <w:tc>
          <w:tcPr>
            <w:tcW w:w="5335" w:type="dxa"/>
            <w:tcBorders>
              <w:top w:val="nil"/>
              <w:left w:val="single" w:sz="4" w:space="0" w:color="auto"/>
              <w:bottom w:val="single" w:sz="4" w:space="0" w:color="auto"/>
              <w:right w:val="single" w:sz="4" w:space="0" w:color="auto"/>
            </w:tcBorders>
            <w:shd w:val="clear" w:color="000000" w:fill="FFFFFF"/>
            <w:vAlign w:val="center"/>
            <w:hideMark/>
          </w:tcPr>
          <w:p w:rsidR="00A81EE3" w:rsidRPr="00F67A8E" w:rsidRDefault="00A81EE3" w:rsidP="00197ED7">
            <w:pPr>
              <w:pStyle w:val="ListParagraph"/>
              <w:numPr>
                <w:ilvl w:val="0"/>
                <w:numId w:val="8"/>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lastRenderedPageBreak/>
              <w:t xml:space="preserve"> Kỹ năng giao tiếp (với cấp trên, với đồng nghiệp, với nhân dân,…), giải quyết các vấn đề, tình huống phát sinh.</w:t>
            </w:r>
          </w:p>
        </w:tc>
        <w:tc>
          <w:tcPr>
            <w:tcW w:w="12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267363" w:rsidRDefault="00B91809" w:rsidP="00197ED7">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 xml:space="preserve"> </w:t>
            </w:r>
            <w:r w:rsidR="00D66AFE">
              <w:rPr>
                <w:rFonts w:asciiTheme="majorHAnsi" w:eastAsia="Times New Roman" w:hAnsiTheme="majorHAnsi" w:cstheme="majorHAnsi"/>
                <w:color w:val="000000"/>
                <w:sz w:val="26"/>
                <w:szCs w:val="26"/>
                <w:lang w:val="en-US"/>
              </w:rPr>
              <w:t>2</w:t>
            </w:r>
            <w:r w:rsidR="00A81EE3" w:rsidRPr="00267363">
              <w:rPr>
                <w:rFonts w:asciiTheme="majorHAnsi" w:eastAsia="Times New Roman" w:hAnsiTheme="majorHAnsi" w:cstheme="majorHAnsi"/>
                <w:color w:val="00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330"/>
          <w:jc w:val="center"/>
        </w:trPr>
        <w:tc>
          <w:tcPr>
            <w:tcW w:w="5335" w:type="dxa"/>
            <w:tcBorders>
              <w:top w:val="nil"/>
              <w:left w:val="single" w:sz="4" w:space="0" w:color="auto"/>
              <w:bottom w:val="single" w:sz="4" w:space="0" w:color="auto"/>
              <w:right w:val="nil"/>
            </w:tcBorders>
            <w:shd w:val="clear" w:color="000000" w:fill="FFFFFF"/>
            <w:vAlign w:val="center"/>
            <w:hideMark/>
          </w:tcPr>
          <w:p w:rsidR="00A81EE3" w:rsidRPr="00F67A8E" w:rsidRDefault="00A81EE3" w:rsidP="00197ED7">
            <w:pPr>
              <w:spacing w:before="80" w:after="80" w:line="240" w:lineRule="auto"/>
              <w:rPr>
                <w:rFonts w:asciiTheme="majorHAnsi" w:eastAsia="Times New Roman" w:hAnsiTheme="majorHAnsi" w:cstheme="majorHAnsi"/>
                <w:sz w:val="26"/>
                <w:szCs w:val="26"/>
                <w:lang w:val="en-US"/>
              </w:rPr>
            </w:pPr>
            <w:r w:rsidRPr="00F67A8E">
              <w:rPr>
                <w:rFonts w:asciiTheme="majorHAnsi" w:eastAsia="Times New Roman" w:hAnsiTheme="majorHAnsi" w:cstheme="majorHAnsi"/>
                <w:b/>
                <w:bCs/>
                <w:sz w:val="26"/>
                <w:szCs w:val="26"/>
                <w:lang w:val="en-US"/>
              </w:rPr>
              <w:t>- Tiêu chuẩn 5:</w:t>
            </w:r>
            <w:r w:rsidRPr="00F67A8E">
              <w:rPr>
                <w:rFonts w:asciiTheme="majorHAnsi" w:eastAsia="Times New Roman" w:hAnsiTheme="majorHAnsi" w:cstheme="majorHAnsi"/>
                <w:sz w:val="26"/>
                <w:szCs w:val="26"/>
                <w:lang w:val="en-US"/>
              </w:rPr>
              <w:t xml:space="preserve"> Hoạt động xã hội</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b/>
                <w:bCs/>
                <w:color w:val="000000"/>
                <w:sz w:val="26"/>
                <w:szCs w:val="26"/>
                <w:lang w:val="en-US"/>
              </w:rPr>
            </w:pPr>
            <w:r w:rsidRPr="00267363">
              <w:rPr>
                <w:rFonts w:asciiTheme="majorHAnsi" w:eastAsia="Times New Roman" w:hAnsiTheme="majorHAnsi" w:cstheme="majorHAnsi"/>
                <w:b/>
                <w:bCs/>
                <w:color w:val="000000"/>
                <w:sz w:val="26"/>
                <w:szCs w:val="26"/>
                <w:lang w:val="en-US"/>
              </w:rPr>
              <w:t>4</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D64A5F" w:rsidRDefault="00D64A5F" w:rsidP="00197ED7">
            <w:pPr>
              <w:spacing w:before="80" w:after="80" w:line="240" w:lineRule="auto"/>
              <w:jc w:val="center"/>
              <w:rPr>
                <w:rFonts w:asciiTheme="majorHAnsi" w:eastAsia="Times New Roman" w:hAnsiTheme="majorHAnsi" w:cstheme="majorHAnsi"/>
                <w:b/>
                <w:color w:val="000000"/>
                <w:sz w:val="26"/>
                <w:szCs w:val="26"/>
                <w:lang w:val="en-US"/>
              </w:rPr>
            </w:pPr>
            <w:r w:rsidRPr="00D64A5F">
              <w:rPr>
                <w:rFonts w:asciiTheme="majorHAnsi" w:eastAsia="Times New Roman" w:hAnsiTheme="majorHAnsi" w:cstheme="majorHAnsi"/>
                <w:b/>
                <w:color w:val="000000"/>
                <w:sz w:val="26"/>
                <w:szCs w:val="26"/>
                <w:lang w:val="en-US"/>
              </w:rPr>
              <w:t>4</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197ED7">
        <w:trPr>
          <w:trHeight w:val="822"/>
          <w:jc w:val="center"/>
        </w:trPr>
        <w:tc>
          <w:tcPr>
            <w:tcW w:w="5335" w:type="dxa"/>
            <w:tcBorders>
              <w:top w:val="nil"/>
              <w:left w:val="single" w:sz="4" w:space="0" w:color="auto"/>
              <w:bottom w:val="single" w:sz="4" w:space="0" w:color="auto"/>
              <w:right w:val="nil"/>
            </w:tcBorders>
            <w:shd w:val="clear" w:color="000000" w:fill="FFFFFF"/>
            <w:vAlign w:val="center"/>
            <w:hideMark/>
          </w:tcPr>
          <w:p w:rsidR="00A81EE3" w:rsidRPr="00F67A8E" w:rsidRDefault="00A81EE3" w:rsidP="00197ED7">
            <w:pPr>
              <w:pStyle w:val="ListParagraph"/>
              <w:numPr>
                <w:ilvl w:val="0"/>
                <w:numId w:val="9"/>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t>Có đóng góp các hoạt động do đoàn thể tổ chức từ 80% hoạt động trở lên (2 điểm); Từ 50% đến dưới 80% (1 điểm); Dưới 50% (0 điểm).</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D64A5F" w:rsidRDefault="00A81EE3" w:rsidP="00B91809">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r w:rsidR="00D64A5F">
              <w:rPr>
                <w:rFonts w:asciiTheme="majorHAnsi" w:eastAsia="Times New Roman" w:hAnsiTheme="majorHAnsi" w:cstheme="majorHAnsi"/>
                <w:color w:val="000000"/>
                <w:sz w:val="26"/>
                <w:szCs w:val="26"/>
                <w:lang w:val="en-US"/>
              </w:rPr>
              <w:t>2</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D64A5F" w:rsidP="00B66EDF">
            <w:pPr>
              <w:spacing w:before="80" w:after="80" w:line="240" w:lineRule="auto"/>
              <w:jc w:val="both"/>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Đóng góp hỗ trợ vùng sâu, vùng xa…do CĐ Trường tổ chức</w:t>
            </w:r>
            <w:r w:rsidR="00A81EE3"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197ED7">
        <w:trPr>
          <w:trHeight w:val="780"/>
          <w:jc w:val="center"/>
        </w:trPr>
        <w:tc>
          <w:tcPr>
            <w:tcW w:w="5335" w:type="dxa"/>
            <w:tcBorders>
              <w:top w:val="nil"/>
              <w:left w:val="single" w:sz="4" w:space="0" w:color="auto"/>
              <w:bottom w:val="single" w:sz="4" w:space="0" w:color="auto"/>
              <w:right w:val="nil"/>
            </w:tcBorders>
            <w:shd w:val="clear" w:color="000000" w:fill="FFFFFF"/>
            <w:vAlign w:val="center"/>
            <w:hideMark/>
          </w:tcPr>
          <w:p w:rsidR="00A81EE3" w:rsidRPr="00F67A8E" w:rsidRDefault="00A81EE3" w:rsidP="00197ED7">
            <w:pPr>
              <w:pStyle w:val="ListParagraph"/>
              <w:numPr>
                <w:ilvl w:val="0"/>
                <w:numId w:val="9"/>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AB3475"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r w:rsidR="00AB3475">
              <w:rPr>
                <w:rFonts w:asciiTheme="majorHAnsi" w:eastAsia="Times New Roman" w:hAnsiTheme="majorHAnsi" w:cstheme="majorHAnsi"/>
                <w:color w:val="000000"/>
                <w:sz w:val="26"/>
                <w:szCs w:val="26"/>
                <w:lang w:val="en-US"/>
              </w:rPr>
              <w:t>2</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D64A5F" w:rsidRDefault="00D64A5F" w:rsidP="00B66EDF">
            <w:pPr>
              <w:spacing w:before="80" w:after="80" w:line="240" w:lineRule="auto"/>
              <w:jc w:val="both"/>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Hội thao CB-GV-NV</w:t>
            </w:r>
            <w:r w:rsidR="001A15F2">
              <w:rPr>
                <w:rFonts w:asciiTheme="majorHAnsi" w:eastAsia="Times New Roman" w:hAnsiTheme="majorHAnsi" w:cstheme="majorHAnsi"/>
                <w:color w:val="000000"/>
                <w:sz w:val="26"/>
                <w:szCs w:val="26"/>
                <w:lang w:val="en-US"/>
              </w:rPr>
              <w:t>; Tham gia về nguồn cùng chi đoàn GV-NV khối chuyên nghiệp</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197ED7">
        <w:trPr>
          <w:trHeight w:val="326"/>
          <w:jc w:val="center"/>
        </w:trPr>
        <w:tc>
          <w:tcPr>
            <w:tcW w:w="5335" w:type="dxa"/>
            <w:tcBorders>
              <w:top w:val="nil"/>
              <w:left w:val="single" w:sz="4" w:space="0" w:color="auto"/>
              <w:bottom w:val="single" w:sz="4" w:space="0" w:color="auto"/>
              <w:right w:val="nil"/>
            </w:tcBorders>
            <w:shd w:val="clear" w:color="000000" w:fill="FFFFFF"/>
            <w:vAlign w:val="center"/>
            <w:hideMark/>
          </w:tcPr>
          <w:p w:rsidR="00A81EE3" w:rsidRPr="00F67A8E" w:rsidRDefault="00A81EE3" w:rsidP="00197ED7">
            <w:pPr>
              <w:spacing w:before="80" w:after="80" w:line="240" w:lineRule="auto"/>
              <w:rPr>
                <w:rFonts w:asciiTheme="majorHAnsi" w:eastAsia="Times New Roman" w:hAnsiTheme="majorHAnsi" w:cstheme="majorHAnsi"/>
                <w:b/>
                <w:bCs/>
                <w:sz w:val="26"/>
                <w:szCs w:val="26"/>
                <w:lang w:val="en-US"/>
              </w:rPr>
            </w:pPr>
            <w:r w:rsidRPr="00F67A8E">
              <w:rPr>
                <w:rFonts w:asciiTheme="majorHAnsi" w:eastAsia="Times New Roman" w:hAnsiTheme="majorHAnsi" w:cstheme="majorHAnsi"/>
                <w:b/>
                <w:bCs/>
                <w:sz w:val="26"/>
                <w:szCs w:val="26"/>
                <w:lang w:val="en-US"/>
              </w:rPr>
              <w:t>Tiêu chí 3: Năng lực phát triển nghề nghiệp</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b/>
                <w:bCs/>
                <w:color w:val="FF0000"/>
                <w:sz w:val="26"/>
                <w:szCs w:val="26"/>
                <w:lang w:val="en-US"/>
              </w:rPr>
            </w:pPr>
            <w:r w:rsidRPr="00267363">
              <w:rPr>
                <w:rFonts w:asciiTheme="majorHAnsi" w:eastAsia="Times New Roman" w:hAnsiTheme="majorHAnsi" w:cstheme="majorHAnsi"/>
                <w:b/>
                <w:bCs/>
                <w:color w:val="FF0000"/>
                <w:sz w:val="26"/>
                <w:szCs w:val="26"/>
                <w:lang w:val="en-US"/>
              </w:rPr>
              <w:t>8</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BB7C95" w:rsidRDefault="00696ED9" w:rsidP="00197ED7">
            <w:pPr>
              <w:spacing w:before="80" w:after="8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FF0000"/>
                <w:sz w:val="26"/>
                <w:szCs w:val="26"/>
                <w:lang w:val="en-US"/>
              </w:rPr>
              <w:t xml:space="preserve"> </w:t>
            </w:r>
            <w:r w:rsidR="00BB7C95" w:rsidRPr="00BB7C95">
              <w:rPr>
                <w:rFonts w:asciiTheme="majorHAnsi" w:eastAsia="Times New Roman" w:hAnsiTheme="majorHAnsi" w:cstheme="majorHAnsi"/>
                <w:b/>
                <w:color w:val="FF0000"/>
                <w:sz w:val="26"/>
                <w:szCs w:val="26"/>
                <w:lang w:val="en-US"/>
              </w:rPr>
              <w:t>7</w:t>
            </w:r>
            <w:r w:rsidR="00A81EE3" w:rsidRPr="00BB7C95">
              <w:rPr>
                <w:rFonts w:asciiTheme="majorHAnsi" w:eastAsia="Times New Roman" w:hAnsiTheme="majorHAnsi" w:cstheme="majorHAnsi"/>
                <w:b/>
                <w:color w:val="FF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197ED7">
        <w:trPr>
          <w:trHeight w:val="461"/>
          <w:jc w:val="center"/>
        </w:trPr>
        <w:tc>
          <w:tcPr>
            <w:tcW w:w="5335" w:type="dxa"/>
            <w:tcBorders>
              <w:top w:val="nil"/>
              <w:left w:val="single" w:sz="4" w:space="0" w:color="auto"/>
              <w:bottom w:val="single" w:sz="4" w:space="0" w:color="auto"/>
              <w:right w:val="nil"/>
            </w:tcBorders>
            <w:shd w:val="clear" w:color="000000" w:fill="FFFFFF"/>
            <w:vAlign w:val="center"/>
            <w:hideMark/>
          </w:tcPr>
          <w:p w:rsidR="00A81EE3" w:rsidRPr="00F67A8E" w:rsidRDefault="00A81EE3" w:rsidP="00197ED7">
            <w:pPr>
              <w:spacing w:before="80" w:after="80" w:line="240" w:lineRule="auto"/>
              <w:rPr>
                <w:rFonts w:asciiTheme="majorHAnsi" w:eastAsia="Times New Roman" w:hAnsiTheme="majorHAnsi" w:cstheme="majorHAnsi"/>
                <w:b/>
                <w:bCs/>
                <w:sz w:val="26"/>
                <w:szCs w:val="26"/>
                <w:lang w:val="en-US"/>
              </w:rPr>
            </w:pPr>
            <w:r w:rsidRPr="00F67A8E">
              <w:rPr>
                <w:rFonts w:asciiTheme="majorHAnsi" w:eastAsia="Times New Roman" w:hAnsiTheme="majorHAnsi" w:cstheme="majorHAnsi"/>
                <w:b/>
                <w:bCs/>
                <w:sz w:val="26"/>
                <w:szCs w:val="26"/>
                <w:lang w:val="en-US"/>
              </w:rPr>
              <w:t>- Tiêu chuẩn 1:</w:t>
            </w:r>
            <w:r w:rsidRPr="00F67A8E">
              <w:rPr>
                <w:rFonts w:asciiTheme="majorHAnsi" w:eastAsia="Times New Roman" w:hAnsiTheme="majorHAnsi" w:cstheme="majorHAnsi"/>
                <w:sz w:val="26"/>
                <w:szCs w:val="26"/>
                <w:lang w:val="en-US"/>
              </w:rPr>
              <w:t xml:space="preserve"> Học tập, bồi dưỡng nâng cao</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696ED9">
            <w:pPr>
              <w:spacing w:before="80" w:after="80" w:line="240" w:lineRule="auto"/>
              <w:jc w:val="center"/>
              <w:rPr>
                <w:rFonts w:asciiTheme="majorHAnsi" w:eastAsia="Times New Roman" w:hAnsiTheme="majorHAnsi" w:cstheme="majorHAnsi"/>
                <w:b/>
                <w:bCs/>
                <w:color w:val="000000"/>
                <w:sz w:val="26"/>
                <w:szCs w:val="26"/>
                <w:lang w:val="en-US"/>
              </w:rPr>
            </w:pPr>
            <w:r w:rsidRPr="00267363">
              <w:rPr>
                <w:rFonts w:asciiTheme="majorHAnsi" w:eastAsia="Times New Roman" w:hAnsiTheme="majorHAnsi" w:cstheme="majorHAnsi"/>
                <w:b/>
                <w:bCs/>
                <w:color w:val="000000"/>
                <w:sz w:val="26"/>
                <w:szCs w:val="26"/>
                <w:lang w:val="en-US"/>
              </w:rPr>
              <w:t>4</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3A1561" w:rsidRDefault="00696ED9" w:rsidP="00696ED9">
            <w:pPr>
              <w:tabs>
                <w:tab w:val="left" w:pos="791"/>
              </w:tabs>
              <w:spacing w:before="80" w:after="8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000000"/>
                <w:sz w:val="26"/>
                <w:szCs w:val="26"/>
                <w:lang w:val="en-US"/>
              </w:rPr>
              <w:t xml:space="preserve"> </w:t>
            </w:r>
            <w:r w:rsidR="003A1561" w:rsidRPr="003A1561">
              <w:rPr>
                <w:rFonts w:asciiTheme="majorHAnsi" w:eastAsia="Times New Roman" w:hAnsiTheme="majorHAnsi" w:cstheme="majorHAnsi"/>
                <w:b/>
                <w:color w:val="000000"/>
                <w:sz w:val="26"/>
                <w:szCs w:val="26"/>
                <w:lang w:val="en-US"/>
              </w:rPr>
              <w:t>4</w:t>
            </w:r>
            <w:r w:rsidR="00A81EE3" w:rsidRPr="003A1561">
              <w:rPr>
                <w:rFonts w:asciiTheme="majorHAnsi" w:eastAsia="Times New Roman" w:hAnsiTheme="majorHAnsi" w:cstheme="majorHAnsi"/>
                <w:b/>
                <w:color w:val="00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1575"/>
          <w:jc w:val="center"/>
        </w:trPr>
        <w:tc>
          <w:tcPr>
            <w:tcW w:w="5335" w:type="dxa"/>
            <w:tcBorders>
              <w:top w:val="nil"/>
              <w:left w:val="single" w:sz="4" w:space="0" w:color="auto"/>
              <w:bottom w:val="single" w:sz="4" w:space="0" w:color="auto"/>
              <w:right w:val="nil"/>
            </w:tcBorders>
            <w:shd w:val="clear" w:color="000000" w:fill="FFFFFF"/>
            <w:vAlign w:val="center"/>
            <w:hideMark/>
          </w:tcPr>
          <w:p w:rsidR="00A81EE3" w:rsidRPr="00F67A8E" w:rsidRDefault="00A81EE3" w:rsidP="00197ED7">
            <w:pPr>
              <w:pStyle w:val="ListParagraph"/>
              <w:numPr>
                <w:ilvl w:val="0"/>
                <w:numId w:val="10"/>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t>Tham gia đầy đủ và đạt yêu cầu các khóa đào tạo, bồi dưỡng nâng cao trình độ chuyên môn nghiệp vụ,</w:t>
            </w:r>
            <w:r w:rsidR="00DE3D2E">
              <w:rPr>
                <w:rFonts w:asciiTheme="majorHAnsi" w:eastAsia="Times New Roman" w:hAnsiTheme="majorHAnsi" w:cstheme="majorHAnsi"/>
                <w:sz w:val="26"/>
                <w:szCs w:val="26"/>
                <w:lang w:val="en-US"/>
              </w:rPr>
              <w:t xml:space="preserve"> bồi dưỡng chính trị;</w:t>
            </w:r>
            <w:r w:rsidRPr="00F67A8E">
              <w:rPr>
                <w:rFonts w:asciiTheme="majorHAnsi" w:eastAsia="Times New Roman" w:hAnsiTheme="majorHAnsi" w:cstheme="majorHAnsi"/>
                <w:sz w:val="26"/>
                <w:szCs w:val="26"/>
                <w:lang w:val="en-US"/>
              </w:rPr>
              <w:t xml:space="preserve"> cập nhật kiến thức, công nghệ, đáp ứng yêu cầu của giáo dục nghề nghiệp do nhà trường cử.</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267363" w:rsidRDefault="00696ED9" w:rsidP="00696ED9">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 xml:space="preserve"> </w:t>
            </w:r>
            <w:r w:rsidR="003A1561">
              <w:rPr>
                <w:rFonts w:asciiTheme="majorHAnsi" w:eastAsia="Times New Roman" w:hAnsiTheme="majorHAnsi" w:cstheme="majorHAnsi"/>
                <w:color w:val="000000"/>
                <w:sz w:val="26"/>
                <w:szCs w:val="26"/>
                <w:lang w:val="en-US"/>
              </w:rPr>
              <w:t>2</w:t>
            </w:r>
            <w:r w:rsidR="00A81EE3" w:rsidRPr="00267363">
              <w:rPr>
                <w:rFonts w:asciiTheme="majorHAnsi" w:eastAsia="Times New Roman" w:hAnsiTheme="majorHAnsi" w:cstheme="majorHAnsi"/>
                <w:color w:val="00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B66EDF" w:rsidRDefault="00B66EDF" w:rsidP="00B66EDF">
            <w:pPr>
              <w:spacing w:before="80" w:after="80" w:line="240" w:lineRule="auto"/>
              <w:jc w:val="both"/>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Tham gia tập huấn về kỹ năng giao tiếp;</w:t>
            </w:r>
            <w:r w:rsidR="00A81EE3" w:rsidRPr="00267363">
              <w:rPr>
                <w:rFonts w:asciiTheme="majorHAnsi" w:eastAsia="Times New Roman" w:hAnsiTheme="majorHAnsi" w:cstheme="majorHAnsi"/>
                <w:color w:val="000000"/>
                <w:sz w:val="26"/>
                <w:szCs w:val="26"/>
              </w:rPr>
              <w:t> </w:t>
            </w:r>
            <w:r>
              <w:rPr>
                <w:rFonts w:asciiTheme="majorHAnsi" w:eastAsia="Times New Roman" w:hAnsiTheme="majorHAnsi" w:cstheme="majorHAnsi"/>
                <w:color w:val="000000"/>
                <w:sz w:val="26"/>
                <w:szCs w:val="26"/>
                <w:lang w:val="en-US"/>
              </w:rPr>
              <w:t>Tham gia lớp Bồi dưỡng chính trị hè năm 2018;</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945"/>
          <w:jc w:val="center"/>
        </w:trPr>
        <w:tc>
          <w:tcPr>
            <w:tcW w:w="5335" w:type="dxa"/>
            <w:tcBorders>
              <w:top w:val="nil"/>
              <w:left w:val="single" w:sz="4" w:space="0" w:color="auto"/>
              <w:bottom w:val="single" w:sz="4" w:space="0" w:color="auto"/>
              <w:right w:val="nil"/>
            </w:tcBorders>
            <w:shd w:val="clear" w:color="000000" w:fill="FFFFFF"/>
            <w:vAlign w:val="center"/>
            <w:hideMark/>
          </w:tcPr>
          <w:p w:rsidR="00A81EE3" w:rsidRPr="00F67A8E" w:rsidRDefault="00A81EE3" w:rsidP="00197ED7">
            <w:pPr>
              <w:pStyle w:val="ListParagraph"/>
              <w:numPr>
                <w:ilvl w:val="0"/>
                <w:numId w:val="10"/>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rPr>
              <w:t xml:space="preserve">Tự </w:t>
            </w:r>
            <w:r w:rsidRPr="00F67A8E">
              <w:rPr>
                <w:rFonts w:asciiTheme="majorHAnsi" w:eastAsia="Times New Roman" w:hAnsiTheme="majorHAnsi" w:cstheme="majorHAnsi"/>
                <w:sz w:val="26"/>
                <w:szCs w:val="26"/>
                <w:lang w:val="en-US"/>
              </w:rPr>
              <w:t>học</w:t>
            </w:r>
            <w:r w:rsidRPr="00F67A8E">
              <w:rPr>
                <w:rFonts w:asciiTheme="majorHAnsi" w:eastAsia="Times New Roman" w:hAnsiTheme="majorHAnsi" w:cstheme="majorHAnsi"/>
                <w:sz w:val="26"/>
                <w:szCs w:val="26"/>
              </w:rPr>
              <w:t xml:space="preserve"> tập, bồi dưỡng, rèn luyện nâng cao trình độ chuyên môn, nghiệp vụ phù hợp với nhu cầu phát triển nhà trường </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3A1561"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r w:rsidR="003A1561">
              <w:rPr>
                <w:rFonts w:asciiTheme="majorHAnsi" w:eastAsia="Times New Roman" w:hAnsiTheme="majorHAnsi" w:cstheme="majorHAnsi"/>
                <w:color w:val="000000"/>
                <w:sz w:val="26"/>
                <w:szCs w:val="26"/>
                <w:lang w:val="en-US"/>
              </w:rPr>
              <w:t>2</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197ED7">
        <w:trPr>
          <w:trHeight w:val="307"/>
          <w:jc w:val="center"/>
        </w:trPr>
        <w:tc>
          <w:tcPr>
            <w:tcW w:w="5335" w:type="dxa"/>
            <w:tcBorders>
              <w:top w:val="nil"/>
              <w:left w:val="single" w:sz="4" w:space="0" w:color="auto"/>
              <w:bottom w:val="single" w:sz="4" w:space="0" w:color="auto"/>
              <w:right w:val="nil"/>
            </w:tcBorders>
            <w:shd w:val="clear" w:color="000000" w:fill="FFFFFF"/>
            <w:vAlign w:val="center"/>
            <w:hideMark/>
          </w:tcPr>
          <w:p w:rsidR="00A81EE3" w:rsidRPr="00F67A8E" w:rsidRDefault="00A81EE3" w:rsidP="00197ED7">
            <w:pPr>
              <w:spacing w:before="80" w:after="80" w:line="240" w:lineRule="auto"/>
              <w:rPr>
                <w:rFonts w:asciiTheme="majorHAnsi" w:eastAsia="Times New Roman" w:hAnsiTheme="majorHAnsi" w:cstheme="majorHAnsi"/>
                <w:b/>
                <w:bCs/>
                <w:sz w:val="26"/>
                <w:szCs w:val="26"/>
                <w:lang w:val="en-US"/>
              </w:rPr>
            </w:pPr>
            <w:r w:rsidRPr="00F67A8E">
              <w:rPr>
                <w:rFonts w:asciiTheme="majorHAnsi" w:eastAsia="Times New Roman" w:hAnsiTheme="majorHAnsi" w:cstheme="majorHAnsi"/>
                <w:b/>
                <w:bCs/>
                <w:sz w:val="26"/>
                <w:szCs w:val="26"/>
                <w:lang w:val="en-US"/>
              </w:rPr>
              <w:lastRenderedPageBreak/>
              <w:t>- Tiêu chuẩn 2:</w:t>
            </w:r>
            <w:r w:rsidRPr="00F67A8E">
              <w:rPr>
                <w:rFonts w:asciiTheme="majorHAnsi" w:eastAsia="Times New Roman" w:hAnsiTheme="majorHAnsi" w:cstheme="majorHAnsi"/>
                <w:sz w:val="26"/>
                <w:szCs w:val="26"/>
                <w:lang w:val="en-US"/>
              </w:rPr>
              <w:t xml:space="preserve"> Đổi mới sáng tạo trong công tác</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b/>
                <w:bCs/>
                <w:color w:val="000000"/>
                <w:sz w:val="26"/>
                <w:szCs w:val="26"/>
                <w:lang w:val="en-US"/>
              </w:rPr>
            </w:pPr>
            <w:r w:rsidRPr="00267363">
              <w:rPr>
                <w:rFonts w:asciiTheme="majorHAnsi" w:eastAsia="Times New Roman" w:hAnsiTheme="majorHAnsi" w:cstheme="majorHAnsi"/>
                <w:b/>
                <w:bCs/>
                <w:color w:val="000000"/>
                <w:sz w:val="26"/>
                <w:szCs w:val="26"/>
                <w:lang w:val="en-US"/>
              </w:rPr>
              <w:t>4</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BB7C95" w:rsidRDefault="00A81EE3" w:rsidP="00197ED7">
            <w:pPr>
              <w:spacing w:before="80" w:after="80" w:line="240" w:lineRule="auto"/>
              <w:jc w:val="center"/>
              <w:rPr>
                <w:rFonts w:asciiTheme="majorHAnsi" w:eastAsia="Times New Roman" w:hAnsiTheme="majorHAnsi" w:cstheme="majorHAnsi"/>
                <w:b/>
                <w:color w:val="000000"/>
                <w:sz w:val="26"/>
                <w:szCs w:val="26"/>
                <w:lang w:val="en-US"/>
              </w:rPr>
            </w:pPr>
            <w:r w:rsidRPr="00BB7C95">
              <w:rPr>
                <w:rFonts w:asciiTheme="majorHAnsi" w:eastAsia="Times New Roman" w:hAnsiTheme="majorHAnsi" w:cstheme="majorHAnsi"/>
                <w:b/>
                <w:color w:val="000000"/>
                <w:sz w:val="26"/>
                <w:szCs w:val="26"/>
              </w:rPr>
              <w:t> </w:t>
            </w:r>
            <w:r w:rsidR="00BB7C95" w:rsidRPr="00BB7C95">
              <w:rPr>
                <w:rFonts w:asciiTheme="majorHAnsi" w:eastAsia="Times New Roman" w:hAnsiTheme="majorHAnsi" w:cstheme="majorHAnsi"/>
                <w:b/>
                <w:color w:val="000000"/>
                <w:sz w:val="26"/>
                <w:szCs w:val="26"/>
                <w:lang w:val="en-US"/>
              </w:rPr>
              <w:t>3</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945"/>
          <w:jc w:val="center"/>
        </w:trPr>
        <w:tc>
          <w:tcPr>
            <w:tcW w:w="5335" w:type="dxa"/>
            <w:tcBorders>
              <w:top w:val="nil"/>
              <w:left w:val="single" w:sz="4" w:space="0" w:color="auto"/>
              <w:bottom w:val="single" w:sz="4" w:space="0" w:color="auto"/>
              <w:right w:val="nil"/>
            </w:tcBorders>
            <w:shd w:val="clear" w:color="000000" w:fill="FFFFFF"/>
            <w:vAlign w:val="center"/>
            <w:hideMark/>
          </w:tcPr>
          <w:p w:rsidR="00A81EE3" w:rsidRPr="00F67A8E" w:rsidRDefault="00A81EE3" w:rsidP="00197ED7">
            <w:pPr>
              <w:pStyle w:val="ListParagraph"/>
              <w:numPr>
                <w:ilvl w:val="0"/>
                <w:numId w:val="11"/>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rPr>
              <w:t>Tích</w:t>
            </w:r>
            <w:r w:rsidRPr="00F67A8E">
              <w:rPr>
                <w:rFonts w:asciiTheme="majorHAnsi" w:eastAsia="Times New Roman" w:hAnsiTheme="majorHAnsi" w:cstheme="majorHAnsi"/>
                <w:sz w:val="26"/>
                <w:szCs w:val="26"/>
                <w:lang w:val="en-US"/>
              </w:rPr>
              <w:t xml:space="preserve"> cực đóng góp ý kiến xây dựng công tác chuyên môn, nghiệp vụ trong đơn vị, trong trường.</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267363" w:rsidRDefault="00696ED9" w:rsidP="00197ED7">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 xml:space="preserve"> </w:t>
            </w:r>
            <w:r w:rsidR="00BB7C95">
              <w:rPr>
                <w:rFonts w:asciiTheme="majorHAnsi" w:eastAsia="Times New Roman" w:hAnsiTheme="majorHAnsi" w:cstheme="majorHAnsi"/>
                <w:color w:val="000000"/>
                <w:sz w:val="26"/>
                <w:szCs w:val="26"/>
                <w:lang w:val="en-US"/>
              </w:rPr>
              <w:t>1</w:t>
            </w:r>
            <w:r w:rsidR="00A81EE3" w:rsidRPr="00267363">
              <w:rPr>
                <w:rFonts w:asciiTheme="majorHAnsi" w:eastAsia="Times New Roman" w:hAnsiTheme="majorHAnsi" w:cstheme="majorHAnsi"/>
                <w:color w:val="000000"/>
                <w:sz w:val="26"/>
                <w:szCs w:val="26"/>
              </w:rPr>
              <w:t> </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bookmarkStart w:id="0" w:name="_GoBack"/>
            <w:bookmarkEnd w:id="0"/>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197ED7">
        <w:trPr>
          <w:trHeight w:val="554"/>
          <w:jc w:val="center"/>
        </w:trPr>
        <w:tc>
          <w:tcPr>
            <w:tcW w:w="5335" w:type="dxa"/>
            <w:tcBorders>
              <w:top w:val="nil"/>
              <w:left w:val="single" w:sz="4" w:space="0" w:color="auto"/>
              <w:bottom w:val="single" w:sz="4" w:space="0" w:color="auto"/>
              <w:right w:val="nil"/>
            </w:tcBorders>
            <w:shd w:val="clear" w:color="000000" w:fill="FFFFFF"/>
            <w:vAlign w:val="center"/>
            <w:hideMark/>
          </w:tcPr>
          <w:p w:rsidR="00A81EE3" w:rsidRPr="00F67A8E" w:rsidRDefault="00A81EE3" w:rsidP="00197ED7">
            <w:pPr>
              <w:pStyle w:val="ListParagraph"/>
              <w:numPr>
                <w:ilvl w:val="0"/>
                <w:numId w:val="11"/>
              </w:numPr>
              <w:tabs>
                <w:tab w:val="left" w:pos="367"/>
              </w:tabs>
              <w:spacing w:before="80" w:after="80" w:line="240" w:lineRule="auto"/>
              <w:ind w:left="0" w:firstLine="83"/>
              <w:jc w:val="both"/>
              <w:rPr>
                <w:rFonts w:asciiTheme="majorHAnsi" w:eastAsia="Times New Roman" w:hAnsiTheme="majorHAnsi" w:cstheme="majorHAnsi"/>
                <w:sz w:val="26"/>
                <w:szCs w:val="26"/>
                <w:lang w:val="en-US"/>
              </w:rPr>
            </w:pPr>
            <w:r w:rsidRPr="00F67A8E">
              <w:rPr>
                <w:rFonts w:asciiTheme="majorHAnsi" w:eastAsia="Times New Roman" w:hAnsiTheme="majorHAnsi" w:cstheme="majorHAnsi"/>
                <w:sz w:val="26"/>
                <w:szCs w:val="26"/>
                <w:lang w:val="en-US"/>
              </w:rPr>
              <w:t>Có bài viết sáng kiến được Hội đồng đánh giá khá trở lên (2 điểm); Đạt (1 điểm).</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lang w:val="en-US"/>
              </w:rPr>
              <w:t>2</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886B7F" w:rsidRDefault="00886B7F" w:rsidP="00197ED7">
            <w:pPr>
              <w:spacing w:before="80" w:after="8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27572" w:rsidP="00A27572">
            <w:pPr>
              <w:spacing w:before="80" w:after="80" w:line="240" w:lineRule="auto"/>
              <w:jc w:val="both"/>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Ứng dụng công nghệ thông tin trong công tác văn thư, lưu trữ tại Trường CĐ Lý Tự Trọng TP.HCM</w:t>
            </w:r>
            <w:r w:rsidR="00A81EE3"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A81EE3" w:rsidRPr="00267363" w:rsidTr="00052145">
        <w:trPr>
          <w:trHeight w:val="330"/>
          <w:jc w:val="center"/>
        </w:trPr>
        <w:tc>
          <w:tcPr>
            <w:tcW w:w="5335" w:type="dxa"/>
            <w:tcBorders>
              <w:top w:val="nil"/>
              <w:left w:val="single" w:sz="4" w:space="0" w:color="auto"/>
              <w:bottom w:val="single" w:sz="4" w:space="0" w:color="auto"/>
              <w:right w:val="nil"/>
            </w:tcBorders>
            <w:shd w:val="clear" w:color="000000" w:fill="FFFFFF"/>
            <w:vAlign w:val="center"/>
            <w:hideMark/>
          </w:tcPr>
          <w:p w:rsidR="00A81EE3" w:rsidRPr="00F67A8E" w:rsidRDefault="00A81EE3" w:rsidP="0034436F">
            <w:pPr>
              <w:spacing w:before="80" w:after="80" w:line="240" w:lineRule="auto"/>
              <w:jc w:val="center"/>
              <w:rPr>
                <w:rFonts w:asciiTheme="majorHAnsi" w:eastAsia="Times New Roman" w:hAnsiTheme="majorHAnsi" w:cstheme="majorHAnsi"/>
                <w:b/>
                <w:bCs/>
                <w:sz w:val="26"/>
                <w:szCs w:val="26"/>
                <w:lang w:val="en-US"/>
              </w:rPr>
            </w:pPr>
            <w:r w:rsidRPr="00F67A8E">
              <w:rPr>
                <w:rFonts w:asciiTheme="majorHAnsi" w:eastAsia="Times New Roman" w:hAnsiTheme="majorHAnsi" w:cstheme="majorHAnsi"/>
                <w:b/>
                <w:bCs/>
                <w:sz w:val="26"/>
                <w:szCs w:val="26"/>
              </w:rPr>
              <w:t>Tổng số điểm đánh giá</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b/>
                <w:bCs/>
                <w:color w:val="FF0000"/>
                <w:sz w:val="26"/>
                <w:szCs w:val="26"/>
                <w:lang w:val="en-US"/>
              </w:rPr>
            </w:pPr>
            <w:r w:rsidRPr="00267363">
              <w:rPr>
                <w:rFonts w:asciiTheme="majorHAnsi" w:eastAsia="Times New Roman" w:hAnsiTheme="majorHAnsi" w:cstheme="majorHAnsi"/>
                <w:b/>
                <w:bCs/>
                <w:color w:val="FF0000"/>
                <w:sz w:val="26"/>
                <w:szCs w:val="26"/>
                <w:lang w:val="en-US"/>
              </w:rPr>
              <w:t>58</w:t>
            </w:r>
          </w:p>
        </w:tc>
        <w:tc>
          <w:tcPr>
            <w:tcW w:w="1880" w:type="dxa"/>
            <w:tcBorders>
              <w:top w:val="nil"/>
              <w:left w:val="nil"/>
              <w:bottom w:val="single" w:sz="4" w:space="0" w:color="auto"/>
              <w:right w:val="single" w:sz="4" w:space="0" w:color="auto"/>
            </w:tcBorders>
            <w:shd w:val="clear" w:color="000000" w:fill="FFFFFF"/>
            <w:vAlign w:val="center"/>
            <w:hideMark/>
          </w:tcPr>
          <w:p w:rsidR="00A81EE3" w:rsidRPr="00BB7C95" w:rsidRDefault="00A81EE3" w:rsidP="00197ED7">
            <w:pPr>
              <w:spacing w:before="80" w:after="80" w:line="240" w:lineRule="auto"/>
              <w:jc w:val="center"/>
              <w:rPr>
                <w:rFonts w:asciiTheme="majorHAnsi" w:eastAsia="Times New Roman" w:hAnsiTheme="majorHAnsi" w:cstheme="majorHAnsi"/>
                <w:b/>
                <w:color w:val="000000"/>
                <w:sz w:val="26"/>
                <w:szCs w:val="26"/>
                <w:lang w:val="en-US"/>
              </w:rPr>
            </w:pPr>
            <w:r w:rsidRPr="00BB7C95">
              <w:rPr>
                <w:rFonts w:asciiTheme="majorHAnsi" w:eastAsia="Times New Roman" w:hAnsiTheme="majorHAnsi" w:cstheme="majorHAnsi"/>
                <w:b/>
                <w:color w:val="FF0000"/>
                <w:sz w:val="26"/>
                <w:szCs w:val="26"/>
              </w:rPr>
              <w:t> </w:t>
            </w:r>
            <w:r w:rsidR="00BB7C95" w:rsidRPr="00BB7C95">
              <w:rPr>
                <w:rFonts w:asciiTheme="majorHAnsi" w:eastAsia="Times New Roman" w:hAnsiTheme="majorHAnsi" w:cstheme="majorHAnsi"/>
                <w:b/>
                <w:color w:val="FF0000"/>
                <w:sz w:val="26"/>
                <w:szCs w:val="26"/>
                <w:lang w:val="en-US"/>
              </w:rPr>
              <w:t>55</w:t>
            </w:r>
          </w:p>
        </w:tc>
        <w:tc>
          <w:tcPr>
            <w:tcW w:w="2031"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1900"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2066" w:type="dxa"/>
            <w:tcBorders>
              <w:top w:val="nil"/>
              <w:left w:val="nil"/>
              <w:bottom w:val="single" w:sz="4" w:space="0" w:color="auto"/>
              <w:right w:val="single" w:sz="4" w:space="0" w:color="auto"/>
            </w:tcBorders>
            <w:shd w:val="clear" w:color="000000" w:fill="FFFFFF"/>
            <w:vAlign w:val="center"/>
            <w:hideMark/>
          </w:tcPr>
          <w:p w:rsidR="00A81EE3" w:rsidRPr="00267363" w:rsidRDefault="00A81EE3"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r w:rsidR="0034436F" w:rsidRPr="00267363" w:rsidTr="003708CF">
        <w:trPr>
          <w:trHeight w:val="330"/>
          <w:jc w:val="center"/>
        </w:trPr>
        <w:tc>
          <w:tcPr>
            <w:tcW w:w="5335" w:type="dxa"/>
            <w:tcBorders>
              <w:top w:val="nil"/>
              <w:left w:val="single" w:sz="4" w:space="0" w:color="auto"/>
              <w:bottom w:val="single" w:sz="4" w:space="0" w:color="auto"/>
              <w:right w:val="nil"/>
            </w:tcBorders>
            <w:shd w:val="clear" w:color="000000" w:fill="FFFFFF"/>
            <w:vAlign w:val="center"/>
          </w:tcPr>
          <w:p w:rsidR="0034436F" w:rsidRPr="00267363" w:rsidRDefault="0034436F" w:rsidP="0034436F">
            <w:pPr>
              <w:spacing w:before="80" w:after="80" w:line="240" w:lineRule="auto"/>
              <w:jc w:val="center"/>
              <w:rPr>
                <w:rFonts w:asciiTheme="majorHAnsi" w:eastAsia="Times New Roman" w:hAnsiTheme="majorHAnsi" w:cstheme="majorHAnsi"/>
                <w:b/>
                <w:bCs/>
                <w:color w:val="000000"/>
                <w:sz w:val="26"/>
                <w:szCs w:val="26"/>
              </w:rPr>
            </w:pPr>
            <w:r>
              <w:rPr>
                <w:rFonts w:asciiTheme="majorHAnsi" w:eastAsia="Times New Roman" w:hAnsiTheme="majorHAnsi" w:cstheme="majorHAnsi"/>
                <w:b/>
                <w:bCs/>
                <w:color w:val="000000"/>
                <w:sz w:val="26"/>
                <w:szCs w:val="26"/>
                <w:lang w:val="en-US"/>
              </w:rPr>
              <w:t>Điểm quy đổi (lấy phần nguyên)</w:t>
            </w:r>
          </w:p>
        </w:tc>
        <w:tc>
          <w:tcPr>
            <w:tcW w:w="1200" w:type="dxa"/>
            <w:tcBorders>
              <w:top w:val="nil"/>
              <w:left w:val="single" w:sz="4" w:space="0" w:color="auto"/>
              <w:bottom w:val="single" w:sz="4" w:space="0" w:color="auto"/>
              <w:right w:val="single" w:sz="4" w:space="0" w:color="auto"/>
            </w:tcBorders>
            <w:shd w:val="clear" w:color="000000" w:fill="FFFFFF"/>
            <w:vAlign w:val="center"/>
          </w:tcPr>
          <w:p w:rsidR="0034436F" w:rsidRPr="00267363" w:rsidRDefault="0034436F" w:rsidP="00197ED7">
            <w:pPr>
              <w:spacing w:before="80" w:after="80" w:line="240" w:lineRule="auto"/>
              <w:jc w:val="center"/>
              <w:rPr>
                <w:rFonts w:asciiTheme="majorHAnsi" w:eastAsia="Times New Roman" w:hAnsiTheme="majorHAnsi" w:cstheme="majorHAnsi"/>
                <w:color w:val="000000"/>
                <w:sz w:val="26"/>
                <w:szCs w:val="26"/>
              </w:rPr>
            </w:pPr>
          </w:p>
        </w:tc>
        <w:tc>
          <w:tcPr>
            <w:tcW w:w="3911" w:type="dxa"/>
            <w:gridSpan w:val="2"/>
            <w:tcBorders>
              <w:top w:val="nil"/>
              <w:left w:val="nil"/>
              <w:bottom w:val="single" w:sz="4" w:space="0" w:color="auto"/>
              <w:right w:val="single" w:sz="4" w:space="0" w:color="auto"/>
            </w:tcBorders>
            <w:shd w:val="clear" w:color="000000" w:fill="FFFFFF"/>
            <w:vAlign w:val="center"/>
          </w:tcPr>
          <w:p w:rsidR="0034436F" w:rsidRPr="007E50F5" w:rsidRDefault="007E50F5" w:rsidP="00486F4D">
            <w:pPr>
              <w:spacing w:before="80" w:after="80" w:line="240" w:lineRule="auto"/>
              <w:jc w:val="center"/>
              <w:rPr>
                <w:rFonts w:asciiTheme="majorHAnsi" w:eastAsia="Times New Roman" w:hAnsiTheme="majorHAnsi" w:cstheme="majorHAnsi"/>
                <w:b/>
                <w:color w:val="000000"/>
                <w:sz w:val="26"/>
                <w:szCs w:val="26"/>
                <w:lang w:val="en-US"/>
              </w:rPr>
            </w:pPr>
            <w:r w:rsidRPr="007E50F5">
              <w:rPr>
                <w:rFonts w:asciiTheme="majorHAnsi" w:eastAsia="Times New Roman" w:hAnsiTheme="majorHAnsi" w:cstheme="majorHAnsi"/>
                <w:b/>
                <w:color w:val="000000"/>
                <w:sz w:val="26"/>
                <w:szCs w:val="26"/>
                <w:lang w:val="en-US"/>
              </w:rPr>
              <w:t>94</w:t>
            </w:r>
          </w:p>
        </w:tc>
        <w:tc>
          <w:tcPr>
            <w:tcW w:w="3966" w:type="dxa"/>
            <w:gridSpan w:val="2"/>
            <w:tcBorders>
              <w:top w:val="nil"/>
              <w:left w:val="nil"/>
              <w:bottom w:val="single" w:sz="4" w:space="0" w:color="auto"/>
              <w:right w:val="single" w:sz="4" w:space="0" w:color="auto"/>
            </w:tcBorders>
            <w:shd w:val="clear" w:color="000000" w:fill="FFFFFF"/>
            <w:vAlign w:val="center"/>
          </w:tcPr>
          <w:p w:rsidR="0034436F" w:rsidRPr="00267363" w:rsidRDefault="0034436F" w:rsidP="00486F4D">
            <w:pPr>
              <w:spacing w:before="80" w:after="80" w:line="240" w:lineRule="auto"/>
              <w:jc w:val="center"/>
              <w:rPr>
                <w:rFonts w:asciiTheme="majorHAnsi" w:eastAsia="Times New Roman" w:hAnsiTheme="majorHAnsi" w:cstheme="majorHAnsi"/>
                <w:color w:val="000000"/>
                <w:sz w:val="26"/>
                <w:szCs w:val="26"/>
              </w:rPr>
            </w:pPr>
          </w:p>
        </w:tc>
      </w:tr>
      <w:tr w:rsidR="00486F4D" w:rsidRPr="00267363" w:rsidTr="003708CF">
        <w:trPr>
          <w:trHeight w:val="330"/>
          <w:jc w:val="center"/>
        </w:trPr>
        <w:tc>
          <w:tcPr>
            <w:tcW w:w="5335" w:type="dxa"/>
            <w:tcBorders>
              <w:top w:val="nil"/>
              <w:left w:val="single" w:sz="4" w:space="0" w:color="auto"/>
              <w:bottom w:val="single" w:sz="4" w:space="0" w:color="auto"/>
              <w:right w:val="nil"/>
            </w:tcBorders>
            <w:shd w:val="clear" w:color="000000" w:fill="FFFFFF"/>
            <w:vAlign w:val="center"/>
            <w:hideMark/>
          </w:tcPr>
          <w:p w:rsidR="00486F4D" w:rsidRPr="00267363" w:rsidRDefault="00486F4D" w:rsidP="0034436F">
            <w:pPr>
              <w:spacing w:before="80" w:after="80" w:line="240" w:lineRule="auto"/>
              <w:jc w:val="center"/>
              <w:rPr>
                <w:rFonts w:asciiTheme="majorHAnsi" w:eastAsia="Times New Roman" w:hAnsiTheme="majorHAnsi" w:cstheme="majorHAnsi"/>
                <w:b/>
                <w:bCs/>
                <w:color w:val="000000"/>
                <w:sz w:val="26"/>
                <w:szCs w:val="26"/>
                <w:lang w:val="en-US"/>
              </w:rPr>
            </w:pPr>
            <w:r w:rsidRPr="00267363">
              <w:rPr>
                <w:rFonts w:asciiTheme="majorHAnsi" w:eastAsia="Times New Roman" w:hAnsiTheme="majorHAnsi" w:cstheme="majorHAnsi"/>
                <w:b/>
                <w:bCs/>
                <w:color w:val="000000"/>
                <w:sz w:val="26"/>
                <w:szCs w:val="26"/>
              </w:rPr>
              <w:t>Xếp loại</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486F4D" w:rsidRPr="00267363" w:rsidRDefault="00486F4D" w:rsidP="00197ED7">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c>
          <w:tcPr>
            <w:tcW w:w="3911" w:type="dxa"/>
            <w:gridSpan w:val="2"/>
            <w:tcBorders>
              <w:top w:val="nil"/>
              <w:left w:val="nil"/>
              <w:bottom w:val="single" w:sz="4" w:space="0" w:color="auto"/>
              <w:right w:val="single" w:sz="4" w:space="0" w:color="auto"/>
            </w:tcBorders>
            <w:shd w:val="clear" w:color="000000" w:fill="FFFFFF"/>
            <w:vAlign w:val="center"/>
            <w:hideMark/>
          </w:tcPr>
          <w:p w:rsidR="00486F4D" w:rsidRPr="007E50F5" w:rsidRDefault="007E50F5" w:rsidP="00486F4D">
            <w:pPr>
              <w:spacing w:before="80" w:after="80" w:line="240" w:lineRule="auto"/>
              <w:jc w:val="center"/>
              <w:rPr>
                <w:rFonts w:asciiTheme="majorHAnsi" w:eastAsia="Times New Roman" w:hAnsiTheme="majorHAnsi" w:cstheme="majorHAnsi"/>
                <w:b/>
                <w:color w:val="000000"/>
                <w:sz w:val="26"/>
                <w:szCs w:val="26"/>
                <w:lang w:val="en-US"/>
              </w:rPr>
            </w:pPr>
            <w:r w:rsidRPr="007E50F5">
              <w:rPr>
                <w:rFonts w:asciiTheme="majorHAnsi" w:eastAsia="Times New Roman" w:hAnsiTheme="majorHAnsi" w:cstheme="majorHAnsi"/>
                <w:b/>
                <w:color w:val="000000"/>
                <w:sz w:val="26"/>
                <w:szCs w:val="26"/>
                <w:lang w:val="en-US"/>
              </w:rPr>
              <w:t>A</w:t>
            </w:r>
            <w:r w:rsidR="00486F4D" w:rsidRPr="007E50F5">
              <w:rPr>
                <w:rFonts w:asciiTheme="majorHAnsi" w:eastAsia="Times New Roman" w:hAnsiTheme="majorHAnsi" w:cstheme="majorHAnsi"/>
                <w:b/>
                <w:color w:val="000000"/>
                <w:sz w:val="26"/>
                <w:szCs w:val="26"/>
              </w:rPr>
              <w:t> </w:t>
            </w:r>
          </w:p>
        </w:tc>
        <w:tc>
          <w:tcPr>
            <w:tcW w:w="3966" w:type="dxa"/>
            <w:gridSpan w:val="2"/>
            <w:tcBorders>
              <w:top w:val="nil"/>
              <w:left w:val="nil"/>
              <w:bottom w:val="single" w:sz="4" w:space="0" w:color="auto"/>
              <w:right w:val="single" w:sz="4" w:space="0" w:color="auto"/>
            </w:tcBorders>
            <w:shd w:val="clear" w:color="000000" w:fill="FFFFFF"/>
            <w:vAlign w:val="center"/>
            <w:hideMark/>
          </w:tcPr>
          <w:p w:rsidR="00486F4D" w:rsidRPr="00267363" w:rsidRDefault="00486F4D" w:rsidP="00486F4D">
            <w:pPr>
              <w:spacing w:before="80" w:after="80" w:line="240" w:lineRule="auto"/>
              <w:jc w:val="center"/>
              <w:rPr>
                <w:rFonts w:asciiTheme="majorHAnsi" w:eastAsia="Times New Roman" w:hAnsiTheme="majorHAnsi" w:cstheme="majorHAnsi"/>
                <w:color w:val="000000"/>
                <w:sz w:val="26"/>
                <w:szCs w:val="26"/>
                <w:lang w:val="en-US"/>
              </w:rPr>
            </w:pPr>
            <w:r w:rsidRPr="00267363">
              <w:rPr>
                <w:rFonts w:asciiTheme="majorHAnsi" w:eastAsia="Times New Roman" w:hAnsiTheme="majorHAnsi" w:cstheme="majorHAnsi"/>
                <w:color w:val="000000"/>
                <w:sz w:val="26"/>
                <w:szCs w:val="26"/>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197ED7">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A34847">
        <w:rPr>
          <w:rFonts w:asciiTheme="majorHAnsi" w:eastAsia="Times New Roman" w:hAnsiTheme="majorHAnsi" w:cstheme="majorHAnsi"/>
          <w:i/>
          <w:iCs/>
          <w:color w:val="000000"/>
          <w:sz w:val="26"/>
          <w:szCs w:val="26"/>
          <w:lang w:val="en-US" w:eastAsia="vi-VN"/>
        </w:rPr>
        <w:t xml:space="preserve"> 13</w:t>
      </w:r>
      <w:r w:rsidRPr="00496C8F">
        <w:rPr>
          <w:rFonts w:asciiTheme="majorHAnsi" w:eastAsia="Times New Roman" w:hAnsiTheme="majorHAnsi" w:cstheme="majorHAnsi"/>
          <w:i/>
          <w:iCs/>
          <w:color w:val="000000"/>
          <w:sz w:val="26"/>
          <w:szCs w:val="26"/>
          <w:lang w:val="en-US" w:eastAsia="vi-VN"/>
        </w:rPr>
        <w:t xml:space="preserve"> tháng </w:t>
      </w:r>
      <w:r w:rsidR="00A34847">
        <w:rPr>
          <w:rFonts w:asciiTheme="majorHAnsi" w:eastAsia="Times New Roman" w:hAnsiTheme="majorHAnsi" w:cstheme="majorHAnsi"/>
          <w:i/>
          <w:iCs/>
          <w:color w:val="000000"/>
          <w:sz w:val="26"/>
          <w:szCs w:val="26"/>
          <w:lang w:val="en-US" w:eastAsia="vi-VN"/>
        </w:rPr>
        <w:t>8</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197ED7">
      <w:pPr>
        <w:tabs>
          <w:tab w:val="center" w:pos="2835"/>
          <w:tab w:val="center" w:pos="11482"/>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00E37DBA">
        <w:rPr>
          <w:rFonts w:asciiTheme="majorHAnsi" w:eastAsia="Times New Roman" w:hAnsiTheme="majorHAnsi" w:cstheme="majorHAnsi"/>
          <w:b/>
          <w:iCs/>
          <w:color w:val="000000"/>
          <w:sz w:val="26"/>
          <w:szCs w:val="26"/>
          <w:lang w:val="en-US" w:eastAsia="vi-VN"/>
        </w:rPr>
        <w:t>Người</w:t>
      </w:r>
      <w:r w:rsidRPr="00496C8F">
        <w:rPr>
          <w:rFonts w:asciiTheme="majorHAnsi" w:eastAsia="Times New Roman" w:hAnsiTheme="majorHAnsi" w:cstheme="majorHAnsi"/>
          <w:b/>
          <w:iCs/>
          <w:color w:val="000000"/>
          <w:sz w:val="26"/>
          <w:szCs w:val="26"/>
          <w:lang w:val="en-US" w:eastAsia="vi-VN"/>
        </w:rPr>
        <w:t xml:space="preserve"> tự đánh giá</w:t>
      </w:r>
      <w:r w:rsidRPr="00496C8F">
        <w:rPr>
          <w:rFonts w:asciiTheme="majorHAnsi" w:eastAsia="Times New Roman" w:hAnsiTheme="majorHAnsi" w:cstheme="majorHAnsi"/>
          <w:b/>
          <w:iCs/>
          <w:color w:val="000000"/>
          <w:sz w:val="26"/>
          <w:szCs w:val="26"/>
          <w:lang w:val="en-US" w:eastAsia="vi-VN"/>
        </w:rPr>
        <w:tab/>
        <w:t xml:space="preserve">Trưởng </w:t>
      </w:r>
      <w:r w:rsidR="00E37DBA">
        <w:rPr>
          <w:rFonts w:asciiTheme="majorHAnsi" w:eastAsia="Times New Roman" w:hAnsiTheme="majorHAnsi" w:cstheme="majorHAnsi"/>
          <w:b/>
          <w:iCs/>
          <w:color w:val="000000"/>
          <w:sz w:val="26"/>
          <w:szCs w:val="26"/>
          <w:lang w:val="en-US" w:eastAsia="vi-VN"/>
        </w:rPr>
        <w:t>đơn vị</w:t>
      </w:r>
    </w:p>
    <w:p w:rsidR="00545FE4" w:rsidRPr="00154BA3" w:rsidRDefault="00545FE4" w:rsidP="00197ED7">
      <w:pPr>
        <w:tabs>
          <w:tab w:val="center" w:pos="2835"/>
          <w:tab w:val="center" w:pos="11482"/>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154BA3" w:rsidSect="0098618C">
      <w:footerReference w:type="default" r:id="rId11"/>
      <w:pgSz w:w="16838" w:h="11906" w:orient="landscape" w:code="9"/>
      <w:pgMar w:top="851" w:right="851" w:bottom="851" w:left="141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0FD" w:rsidRDefault="007A00FD" w:rsidP="00EC6E30">
      <w:pPr>
        <w:spacing w:after="0" w:line="240" w:lineRule="auto"/>
      </w:pPr>
      <w:r>
        <w:separator/>
      </w:r>
    </w:p>
  </w:endnote>
  <w:endnote w:type="continuationSeparator" w:id="0">
    <w:p w:rsidR="007A00FD" w:rsidRDefault="007A00FD" w:rsidP="00EC6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173113"/>
      <w:docPartObj>
        <w:docPartGallery w:val="Page Numbers (Bottom of Page)"/>
        <w:docPartUnique/>
      </w:docPartObj>
    </w:sdtPr>
    <w:sdtEndPr>
      <w:rPr>
        <w:noProof/>
      </w:rPr>
    </w:sdtEndPr>
    <w:sdtContent>
      <w:p w:rsidR="00EC6E30" w:rsidRDefault="00EC6E30">
        <w:pPr>
          <w:pStyle w:val="Footer"/>
          <w:jc w:val="right"/>
        </w:pPr>
        <w:r>
          <w:fldChar w:fldCharType="begin"/>
        </w:r>
        <w:r>
          <w:instrText xml:space="preserve"> PAGE   \* MERGEFORMAT </w:instrText>
        </w:r>
        <w:r>
          <w:fldChar w:fldCharType="separate"/>
        </w:r>
        <w:r w:rsidR="0098618C">
          <w:rPr>
            <w:noProof/>
          </w:rPr>
          <w:t>7</w:t>
        </w:r>
        <w:r>
          <w:rPr>
            <w:noProof/>
          </w:rPr>
          <w:fldChar w:fldCharType="end"/>
        </w:r>
      </w:p>
    </w:sdtContent>
  </w:sdt>
  <w:p w:rsidR="00EC6E30" w:rsidRDefault="00EC6E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0FD" w:rsidRDefault="007A00FD" w:rsidP="00EC6E30">
      <w:pPr>
        <w:spacing w:after="0" w:line="240" w:lineRule="auto"/>
      </w:pPr>
      <w:r>
        <w:separator/>
      </w:r>
    </w:p>
  </w:footnote>
  <w:footnote w:type="continuationSeparator" w:id="0">
    <w:p w:rsidR="007A00FD" w:rsidRDefault="007A00FD" w:rsidP="00EC6E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52BAF"/>
    <w:multiLevelType w:val="hybridMultilevel"/>
    <w:tmpl w:val="E05A9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811709"/>
    <w:multiLevelType w:val="hybridMultilevel"/>
    <w:tmpl w:val="444A4E7A"/>
    <w:lvl w:ilvl="0" w:tplc="F7648162">
      <w:start w:val="1"/>
      <w:numFmt w:val="decimal"/>
      <w:lvlText w:val="%1."/>
      <w:lvlJc w:val="left"/>
      <w:pPr>
        <w:ind w:left="443" w:hanging="360"/>
      </w:pPr>
      <w:rPr>
        <w:rFonts w:hint="default"/>
        <w:b w:val="0"/>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2">
    <w:nsid w:val="1C133E3A"/>
    <w:multiLevelType w:val="hybridMultilevel"/>
    <w:tmpl w:val="EC10B98C"/>
    <w:lvl w:ilvl="0" w:tplc="EDD0C228">
      <w:start w:val="1"/>
      <w:numFmt w:val="decimal"/>
      <w:lvlText w:val="%1."/>
      <w:lvlJc w:val="left"/>
      <w:pPr>
        <w:ind w:left="443"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3">
    <w:nsid w:val="225F519A"/>
    <w:multiLevelType w:val="hybridMultilevel"/>
    <w:tmpl w:val="A702A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6D4683"/>
    <w:multiLevelType w:val="hybridMultilevel"/>
    <w:tmpl w:val="46BC23C0"/>
    <w:lvl w:ilvl="0" w:tplc="D6CAC2A8">
      <w:start w:val="1"/>
      <w:numFmt w:val="decimal"/>
      <w:lvlText w:val="%1."/>
      <w:lvlJc w:val="left"/>
      <w:pPr>
        <w:ind w:left="443"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5">
    <w:nsid w:val="3E661971"/>
    <w:multiLevelType w:val="hybridMultilevel"/>
    <w:tmpl w:val="0D747186"/>
    <w:lvl w:ilvl="0" w:tplc="2B2CA0C4">
      <w:start w:val="1"/>
      <w:numFmt w:val="decimal"/>
      <w:lvlText w:val="%1."/>
      <w:lvlJc w:val="left"/>
      <w:pPr>
        <w:ind w:left="443"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6">
    <w:nsid w:val="4048551A"/>
    <w:multiLevelType w:val="hybridMultilevel"/>
    <w:tmpl w:val="FD0093A2"/>
    <w:lvl w:ilvl="0" w:tplc="2B9A1EB8">
      <w:start w:val="1"/>
      <w:numFmt w:val="decimal"/>
      <w:lvlText w:val="%1."/>
      <w:lvlJc w:val="left"/>
      <w:pPr>
        <w:ind w:left="443"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7">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DB10D4A"/>
    <w:multiLevelType w:val="hybridMultilevel"/>
    <w:tmpl w:val="F216ECA8"/>
    <w:lvl w:ilvl="0" w:tplc="04090001">
      <w:start w:val="1"/>
      <w:numFmt w:val="bullet"/>
      <w:lvlText w:val=""/>
      <w:lvlJc w:val="left"/>
      <w:pPr>
        <w:ind w:left="686" w:hanging="360"/>
      </w:pPr>
      <w:rPr>
        <w:rFonts w:ascii="Symbol" w:hAnsi="Symbol"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9">
    <w:nsid w:val="66412019"/>
    <w:multiLevelType w:val="hybridMultilevel"/>
    <w:tmpl w:val="D15EA25C"/>
    <w:lvl w:ilvl="0" w:tplc="54E09E50">
      <w:start w:val="1"/>
      <w:numFmt w:val="decimal"/>
      <w:lvlText w:val="%1."/>
      <w:lvlJc w:val="left"/>
      <w:pPr>
        <w:ind w:left="443"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0">
    <w:nsid w:val="7BC15CFA"/>
    <w:multiLevelType w:val="hybridMultilevel"/>
    <w:tmpl w:val="6C46172C"/>
    <w:lvl w:ilvl="0" w:tplc="23EEAA08">
      <w:start w:val="1"/>
      <w:numFmt w:val="decimal"/>
      <w:lvlText w:val="%1."/>
      <w:lvlJc w:val="left"/>
      <w:pPr>
        <w:ind w:left="443"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num w:numId="1">
    <w:abstractNumId w:val="7"/>
  </w:num>
  <w:num w:numId="2">
    <w:abstractNumId w:val="3"/>
  </w:num>
  <w:num w:numId="3">
    <w:abstractNumId w:val="4"/>
  </w:num>
  <w:num w:numId="4">
    <w:abstractNumId w:val="8"/>
  </w:num>
  <w:num w:numId="5">
    <w:abstractNumId w:val="1"/>
  </w:num>
  <w:num w:numId="6">
    <w:abstractNumId w:val="10"/>
  </w:num>
  <w:num w:numId="7">
    <w:abstractNumId w:val="2"/>
  </w:num>
  <w:num w:numId="8">
    <w:abstractNumId w:val="6"/>
  </w:num>
  <w:num w:numId="9">
    <w:abstractNumId w:val="5"/>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2F59"/>
    <w:rsid w:val="00003AF2"/>
    <w:rsid w:val="00025FC8"/>
    <w:rsid w:val="00034B07"/>
    <w:rsid w:val="00045B44"/>
    <w:rsid w:val="00052145"/>
    <w:rsid w:val="00052D45"/>
    <w:rsid w:val="0006220C"/>
    <w:rsid w:val="000676E7"/>
    <w:rsid w:val="0009083F"/>
    <w:rsid w:val="000977E3"/>
    <w:rsid w:val="000A1935"/>
    <w:rsid w:val="000B6622"/>
    <w:rsid w:val="000B677B"/>
    <w:rsid w:val="000C4389"/>
    <w:rsid w:val="000E3674"/>
    <w:rsid w:val="00104EB2"/>
    <w:rsid w:val="001071DD"/>
    <w:rsid w:val="00122FE2"/>
    <w:rsid w:val="0013732B"/>
    <w:rsid w:val="00154BA3"/>
    <w:rsid w:val="001607E2"/>
    <w:rsid w:val="00165202"/>
    <w:rsid w:val="001710BC"/>
    <w:rsid w:val="00197ED7"/>
    <w:rsid w:val="001A15F2"/>
    <w:rsid w:val="001A1B48"/>
    <w:rsid w:val="001B000F"/>
    <w:rsid w:val="001B5360"/>
    <w:rsid w:val="001C5EE0"/>
    <w:rsid w:val="001D2A5D"/>
    <w:rsid w:val="001D734D"/>
    <w:rsid w:val="001F2FE6"/>
    <w:rsid w:val="00204C0A"/>
    <w:rsid w:val="002052D6"/>
    <w:rsid w:val="00213713"/>
    <w:rsid w:val="00222BA0"/>
    <w:rsid w:val="00231941"/>
    <w:rsid w:val="00234B47"/>
    <w:rsid w:val="002444F6"/>
    <w:rsid w:val="00245D26"/>
    <w:rsid w:val="00254F5F"/>
    <w:rsid w:val="00256413"/>
    <w:rsid w:val="00267363"/>
    <w:rsid w:val="00270BD1"/>
    <w:rsid w:val="002777BF"/>
    <w:rsid w:val="0028510D"/>
    <w:rsid w:val="002A3A52"/>
    <w:rsid w:val="002C5505"/>
    <w:rsid w:val="002D5646"/>
    <w:rsid w:val="002E55AE"/>
    <w:rsid w:val="002E6368"/>
    <w:rsid w:val="002E667D"/>
    <w:rsid w:val="002E6EF0"/>
    <w:rsid w:val="002F6A7D"/>
    <w:rsid w:val="00326052"/>
    <w:rsid w:val="00330F25"/>
    <w:rsid w:val="00331A4C"/>
    <w:rsid w:val="003332A0"/>
    <w:rsid w:val="00342828"/>
    <w:rsid w:val="0034436F"/>
    <w:rsid w:val="00347E49"/>
    <w:rsid w:val="00353EFE"/>
    <w:rsid w:val="00375908"/>
    <w:rsid w:val="0039174F"/>
    <w:rsid w:val="00392E06"/>
    <w:rsid w:val="003930E9"/>
    <w:rsid w:val="003A1264"/>
    <w:rsid w:val="003A1561"/>
    <w:rsid w:val="003C4B55"/>
    <w:rsid w:val="003E56BB"/>
    <w:rsid w:val="00406BE0"/>
    <w:rsid w:val="00422FF4"/>
    <w:rsid w:val="00425CED"/>
    <w:rsid w:val="004460BE"/>
    <w:rsid w:val="00452388"/>
    <w:rsid w:val="00463B44"/>
    <w:rsid w:val="0046504C"/>
    <w:rsid w:val="00474C32"/>
    <w:rsid w:val="00477B4A"/>
    <w:rsid w:val="00484DC5"/>
    <w:rsid w:val="00486F4D"/>
    <w:rsid w:val="00487D33"/>
    <w:rsid w:val="00496C8F"/>
    <w:rsid w:val="004C0365"/>
    <w:rsid w:val="004C1401"/>
    <w:rsid w:val="004C5C74"/>
    <w:rsid w:val="004D0E6D"/>
    <w:rsid w:val="004D36D3"/>
    <w:rsid w:val="004F2299"/>
    <w:rsid w:val="00510B23"/>
    <w:rsid w:val="00514D89"/>
    <w:rsid w:val="00541558"/>
    <w:rsid w:val="00543E47"/>
    <w:rsid w:val="00545FE4"/>
    <w:rsid w:val="00551162"/>
    <w:rsid w:val="005562BF"/>
    <w:rsid w:val="00582045"/>
    <w:rsid w:val="00592830"/>
    <w:rsid w:val="005A651A"/>
    <w:rsid w:val="005C35ED"/>
    <w:rsid w:val="00600F2A"/>
    <w:rsid w:val="00633A33"/>
    <w:rsid w:val="0065776F"/>
    <w:rsid w:val="006609DD"/>
    <w:rsid w:val="006622A4"/>
    <w:rsid w:val="00681618"/>
    <w:rsid w:val="0068440D"/>
    <w:rsid w:val="00696ED9"/>
    <w:rsid w:val="006B53F0"/>
    <w:rsid w:val="006B70D5"/>
    <w:rsid w:val="006C3990"/>
    <w:rsid w:val="006E654A"/>
    <w:rsid w:val="006E6B58"/>
    <w:rsid w:val="006F5E5B"/>
    <w:rsid w:val="006F66BA"/>
    <w:rsid w:val="00716331"/>
    <w:rsid w:val="00734380"/>
    <w:rsid w:val="007400F2"/>
    <w:rsid w:val="00744120"/>
    <w:rsid w:val="0075132C"/>
    <w:rsid w:val="0075313E"/>
    <w:rsid w:val="007537EE"/>
    <w:rsid w:val="0076211D"/>
    <w:rsid w:val="007679BA"/>
    <w:rsid w:val="00794E2F"/>
    <w:rsid w:val="007A00FD"/>
    <w:rsid w:val="007A4309"/>
    <w:rsid w:val="007A69B0"/>
    <w:rsid w:val="007A7972"/>
    <w:rsid w:val="007B5DA9"/>
    <w:rsid w:val="007C3AD5"/>
    <w:rsid w:val="007D187A"/>
    <w:rsid w:val="007D4F65"/>
    <w:rsid w:val="007E31B9"/>
    <w:rsid w:val="007E50F5"/>
    <w:rsid w:val="007E6AEF"/>
    <w:rsid w:val="00800055"/>
    <w:rsid w:val="0080662E"/>
    <w:rsid w:val="00835495"/>
    <w:rsid w:val="00842987"/>
    <w:rsid w:val="0085233A"/>
    <w:rsid w:val="00857DED"/>
    <w:rsid w:val="00860BCC"/>
    <w:rsid w:val="00863A24"/>
    <w:rsid w:val="00870C62"/>
    <w:rsid w:val="00874B90"/>
    <w:rsid w:val="008764C9"/>
    <w:rsid w:val="00882386"/>
    <w:rsid w:val="00886B7F"/>
    <w:rsid w:val="008B6FBB"/>
    <w:rsid w:val="008D1858"/>
    <w:rsid w:val="008E1552"/>
    <w:rsid w:val="008F1223"/>
    <w:rsid w:val="00902B4C"/>
    <w:rsid w:val="00956080"/>
    <w:rsid w:val="00961AA7"/>
    <w:rsid w:val="00972E74"/>
    <w:rsid w:val="0098618C"/>
    <w:rsid w:val="0098706C"/>
    <w:rsid w:val="009A23A9"/>
    <w:rsid w:val="009A7777"/>
    <w:rsid w:val="009B3762"/>
    <w:rsid w:val="009D0092"/>
    <w:rsid w:val="009D1712"/>
    <w:rsid w:val="009D5D51"/>
    <w:rsid w:val="009D60F0"/>
    <w:rsid w:val="009E502F"/>
    <w:rsid w:val="00A076AC"/>
    <w:rsid w:val="00A07A64"/>
    <w:rsid w:val="00A15619"/>
    <w:rsid w:val="00A21E1C"/>
    <w:rsid w:val="00A24A23"/>
    <w:rsid w:val="00A27572"/>
    <w:rsid w:val="00A34847"/>
    <w:rsid w:val="00A3534C"/>
    <w:rsid w:val="00A423F8"/>
    <w:rsid w:val="00A4433D"/>
    <w:rsid w:val="00A5296B"/>
    <w:rsid w:val="00A64669"/>
    <w:rsid w:val="00A75961"/>
    <w:rsid w:val="00A76DD7"/>
    <w:rsid w:val="00A77FAE"/>
    <w:rsid w:val="00A81EE3"/>
    <w:rsid w:val="00A91482"/>
    <w:rsid w:val="00A9314C"/>
    <w:rsid w:val="00AA4EE4"/>
    <w:rsid w:val="00AA73F2"/>
    <w:rsid w:val="00AB3475"/>
    <w:rsid w:val="00AB4F25"/>
    <w:rsid w:val="00AB64AF"/>
    <w:rsid w:val="00AC5B9F"/>
    <w:rsid w:val="00AE0AD2"/>
    <w:rsid w:val="00AE69FA"/>
    <w:rsid w:val="00B04AC4"/>
    <w:rsid w:val="00B44585"/>
    <w:rsid w:val="00B61482"/>
    <w:rsid w:val="00B66EDF"/>
    <w:rsid w:val="00B91809"/>
    <w:rsid w:val="00BA22BB"/>
    <w:rsid w:val="00BB51E8"/>
    <w:rsid w:val="00BB698F"/>
    <w:rsid w:val="00BB7C95"/>
    <w:rsid w:val="00BD0703"/>
    <w:rsid w:val="00BD1397"/>
    <w:rsid w:val="00BE066D"/>
    <w:rsid w:val="00C12A25"/>
    <w:rsid w:val="00C17CEE"/>
    <w:rsid w:val="00C51296"/>
    <w:rsid w:val="00C554E0"/>
    <w:rsid w:val="00C55EFC"/>
    <w:rsid w:val="00C63C5B"/>
    <w:rsid w:val="00C65504"/>
    <w:rsid w:val="00C771F6"/>
    <w:rsid w:val="00CA7CF9"/>
    <w:rsid w:val="00CB04C6"/>
    <w:rsid w:val="00CB1800"/>
    <w:rsid w:val="00CC1D58"/>
    <w:rsid w:val="00CD2B35"/>
    <w:rsid w:val="00CD6CBC"/>
    <w:rsid w:val="00D500BE"/>
    <w:rsid w:val="00D54DDF"/>
    <w:rsid w:val="00D559C8"/>
    <w:rsid w:val="00D64A5F"/>
    <w:rsid w:val="00D65B24"/>
    <w:rsid w:val="00D66AFE"/>
    <w:rsid w:val="00D754B6"/>
    <w:rsid w:val="00DC085F"/>
    <w:rsid w:val="00DE3D2E"/>
    <w:rsid w:val="00E26496"/>
    <w:rsid w:val="00E3600C"/>
    <w:rsid w:val="00E37DBA"/>
    <w:rsid w:val="00E37DDE"/>
    <w:rsid w:val="00E53088"/>
    <w:rsid w:val="00E6242D"/>
    <w:rsid w:val="00E6243E"/>
    <w:rsid w:val="00E67618"/>
    <w:rsid w:val="00E73321"/>
    <w:rsid w:val="00E86E2E"/>
    <w:rsid w:val="00EA13E8"/>
    <w:rsid w:val="00EA2C26"/>
    <w:rsid w:val="00EC6DD3"/>
    <w:rsid w:val="00EC6E30"/>
    <w:rsid w:val="00ED66EF"/>
    <w:rsid w:val="00F006F9"/>
    <w:rsid w:val="00F239A7"/>
    <w:rsid w:val="00F2464E"/>
    <w:rsid w:val="00F4327B"/>
    <w:rsid w:val="00F4580C"/>
    <w:rsid w:val="00F54AD7"/>
    <w:rsid w:val="00F67A8E"/>
    <w:rsid w:val="00F727F7"/>
    <w:rsid w:val="00F84453"/>
    <w:rsid w:val="00F87C7F"/>
    <w:rsid w:val="00F973B1"/>
    <w:rsid w:val="00FA7E1C"/>
    <w:rsid w:val="00FC6A75"/>
    <w:rsid w:val="00FC7E0E"/>
    <w:rsid w:val="00FD6092"/>
    <w:rsid w:val="00FE27FB"/>
    <w:rsid w:val="00FE3A0E"/>
    <w:rsid w:val="00FE5928"/>
    <w:rsid w:val="00FE7C31"/>
    <w:rsid w:val="00FF04B2"/>
    <w:rsid w:val="00FF346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BB51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BB51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 w:id="151711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thuvienphapluat.vn/phap-luat/tim-van-ban.aspx?keyword=03/2014/TT-BTTTT&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B2C2A-CFE2-45B4-A40D-E7B554936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983</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KCNTT</cp:lastModifiedBy>
  <cp:revision>40</cp:revision>
  <cp:lastPrinted>2018-08-04T08:44:00Z</cp:lastPrinted>
  <dcterms:created xsi:type="dcterms:W3CDTF">2018-08-08T06:55:00Z</dcterms:created>
  <dcterms:modified xsi:type="dcterms:W3CDTF">2018-08-13T04:01:00Z</dcterms:modified>
</cp:coreProperties>
</file>